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73080" w14:textId="77777777" w:rsidR="00632651" w:rsidRPr="00983A81" w:rsidRDefault="00632651" w:rsidP="00545CB5">
      <w:pPr>
        <w:autoSpaceDE w:val="0"/>
        <w:autoSpaceDN w:val="0"/>
        <w:adjustRightInd w:val="0"/>
        <w:jc w:val="center"/>
        <w:rPr>
          <w:rFonts w:eastAsia="Batang"/>
          <w:b/>
          <w:bCs/>
          <w:szCs w:val="24"/>
        </w:rPr>
      </w:pPr>
    </w:p>
    <w:p w14:paraId="1D4C8B26" w14:textId="77777777" w:rsidR="00632651" w:rsidRPr="00983A81" w:rsidRDefault="00632651" w:rsidP="00632651">
      <w:pPr>
        <w:autoSpaceDE w:val="0"/>
        <w:autoSpaceDN w:val="0"/>
        <w:adjustRightInd w:val="0"/>
        <w:jc w:val="right"/>
        <w:rPr>
          <w:rFonts w:eastAsia="Batang"/>
          <w:b/>
          <w:bCs/>
          <w:szCs w:val="24"/>
        </w:rPr>
      </w:pPr>
    </w:p>
    <w:p w14:paraId="1C82F2D2" w14:textId="77777777" w:rsidR="00C1376E" w:rsidRPr="00545CB5" w:rsidRDefault="00C1376E" w:rsidP="00C1376E">
      <w:pPr>
        <w:autoSpaceDE w:val="0"/>
        <w:autoSpaceDN w:val="0"/>
        <w:adjustRightInd w:val="0"/>
        <w:jc w:val="center"/>
        <w:rPr>
          <w:rFonts w:eastAsia="Batang"/>
          <w:b/>
          <w:bCs/>
          <w:szCs w:val="24"/>
        </w:rPr>
      </w:pPr>
      <w:r w:rsidRPr="00983A81">
        <w:rPr>
          <w:rFonts w:eastAsia="Batang"/>
          <w:b/>
          <w:bCs/>
          <w:szCs w:val="24"/>
        </w:rPr>
        <w:t>ДОГОВОР</w:t>
      </w:r>
      <w:r w:rsidR="00545CB5">
        <w:rPr>
          <w:rFonts w:eastAsia="Batang"/>
          <w:b/>
          <w:bCs/>
          <w:szCs w:val="24"/>
        </w:rPr>
        <w:t>№ …………………………………..</w:t>
      </w:r>
    </w:p>
    <w:p w14:paraId="66AA16BD"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14:paraId="26373032" w14:textId="77777777" w:rsidR="00C1376E" w:rsidRPr="00983A81" w:rsidRDefault="00C1376E" w:rsidP="00C1376E">
      <w:pPr>
        <w:autoSpaceDE w:val="0"/>
        <w:autoSpaceDN w:val="0"/>
        <w:adjustRightInd w:val="0"/>
        <w:jc w:val="center"/>
        <w:rPr>
          <w:rFonts w:eastAsia="Batang"/>
          <w:szCs w:val="24"/>
          <w:lang w:val="ru-RU"/>
        </w:rPr>
      </w:pPr>
    </w:p>
    <w:p w14:paraId="2E40B858" w14:textId="77777777" w:rsidR="00C1376E" w:rsidRPr="00983A81" w:rsidRDefault="00C1376E" w:rsidP="00C1376E">
      <w:pPr>
        <w:autoSpaceDE w:val="0"/>
        <w:autoSpaceDN w:val="0"/>
        <w:adjustRightInd w:val="0"/>
        <w:jc w:val="center"/>
        <w:rPr>
          <w:rFonts w:eastAsia="Batang"/>
          <w:szCs w:val="24"/>
        </w:rPr>
      </w:pPr>
    </w:p>
    <w:p w14:paraId="03ECDB11"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545CB5">
        <w:rPr>
          <w:rFonts w:eastAsia="Batang"/>
          <w:szCs w:val="24"/>
        </w:rPr>
        <w:t xml:space="preserve">г., в гр. Благоевград </w:t>
      </w:r>
      <w:r w:rsidRPr="00983A81">
        <w:rPr>
          <w:rFonts w:eastAsia="Batang"/>
          <w:szCs w:val="24"/>
        </w:rPr>
        <w:t xml:space="preserve">, между: </w:t>
      </w:r>
      <w:r w:rsidR="00A039E3">
        <w:rPr>
          <w:rFonts w:eastAsia="Batang"/>
          <w:bCs/>
          <w:szCs w:val="24"/>
        </w:rPr>
        <w:t>………………………………………</w:t>
      </w:r>
      <w:r w:rsidR="00397FCB" w:rsidRPr="00983A81">
        <w:rPr>
          <w:rFonts w:eastAsia="Batang"/>
          <w:bCs/>
          <w:szCs w:val="24"/>
        </w:rPr>
        <w:t>.</w:t>
      </w:r>
      <w:r w:rsidRPr="00983A81">
        <w:rPr>
          <w:rFonts w:eastAsia="Batang"/>
          <w:szCs w:val="24"/>
        </w:rPr>
        <w:t xml:space="preserve">, с адрес: гр. </w:t>
      </w:r>
      <w:r w:rsidR="00397FCB" w:rsidRPr="00983A81">
        <w:rPr>
          <w:rFonts w:eastAsia="Batang"/>
          <w:szCs w:val="24"/>
        </w:rPr>
        <w:t>…</w:t>
      </w:r>
      <w:r w:rsidR="00632651" w:rsidRPr="00983A81">
        <w:rPr>
          <w:rFonts w:eastAsia="Batang"/>
          <w:szCs w:val="24"/>
        </w:rPr>
        <w:t>…………</w:t>
      </w:r>
      <w:r w:rsidR="00397FCB" w:rsidRPr="00983A81">
        <w:rPr>
          <w:rFonts w:eastAsia="Batang"/>
          <w:szCs w:val="24"/>
        </w:rPr>
        <w:t>………………………</w:t>
      </w:r>
      <w:r w:rsidRPr="00983A81">
        <w:rPr>
          <w:rFonts w:eastAsia="Batang"/>
          <w:szCs w:val="24"/>
        </w:rPr>
        <w:t xml:space="preserve">, </w:t>
      </w:r>
      <w:r w:rsidR="00397FCB" w:rsidRPr="00983A81">
        <w:rPr>
          <w:rFonts w:eastAsia="Batang"/>
          <w:szCs w:val="24"/>
        </w:rPr>
        <w:t>…………………………………</w:t>
      </w:r>
      <w:r w:rsidRPr="00983A81">
        <w:rPr>
          <w:rFonts w:eastAsia="Batang"/>
          <w:szCs w:val="24"/>
        </w:rPr>
        <w:t xml:space="preserve">, </w:t>
      </w:r>
      <w:r w:rsidR="00397FCB" w:rsidRPr="00983A81">
        <w:rPr>
          <w:rFonts w:eastAsia="Batang"/>
          <w:szCs w:val="24"/>
        </w:rPr>
        <w:t>ЕИК</w:t>
      </w:r>
      <w:r w:rsidR="00C02495">
        <w:rPr>
          <w:rFonts w:eastAsia="Batang"/>
          <w:szCs w:val="24"/>
        </w:rPr>
        <w:t>…………………тел/факс…………………</w:t>
      </w:r>
      <w:r w:rsidRPr="00983A81">
        <w:rPr>
          <w:rFonts w:eastAsia="Batang"/>
          <w:szCs w:val="24"/>
        </w:rPr>
        <w:t xml:space="preserve">, представлявано от </w:t>
      </w:r>
      <w:r w:rsidR="00397FCB" w:rsidRPr="00983A81">
        <w:rPr>
          <w:rFonts w:eastAsia="Batang"/>
          <w:szCs w:val="24"/>
        </w:rPr>
        <w:t>………………………….………………………………….</w:t>
      </w:r>
      <w:r w:rsidRPr="00983A81">
        <w:rPr>
          <w:rFonts w:eastAsia="Batang"/>
          <w:szCs w:val="24"/>
        </w:rPr>
        <w:t xml:space="preserve">, наричано по-долу за краткост </w:t>
      </w:r>
      <w:r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Pr="00983A81">
        <w:rPr>
          <w:rFonts w:eastAsia="Batang"/>
          <w:b/>
          <w:bCs/>
          <w:szCs w:val="24"/>
        </w:rPr>
        <w:t xml:space="preserve">ВЪЗЛОЖИТЕЛ” </w:t>
      </w:r>
      <w:r w:rsidRPr="00983A81">
        <w:rPr>
          <w:rFonts w:eastAsia="Batang"/>
          <w:szCs w:val="24"/>
        </w:rPr>
        <w:t xml:space="preserve">от една страна </w:t>
      </w:r>
    </w:p>
    <w:p w14:paraId="309CDF83"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14:paraId="0D37713F" w14:textId="77777777" w:rsidR="00A84838" w:rsidRPr="00983A81" w:rsidRDefault="00784438" w:rsidP="00A84838">
      <w:pPr>
        <w:autoSpaceDE w:val="0"/>
        <w:autoSpaceDN w:val="0"/>
        <w:adjustRightInd w:val="0"/>
        <w:jc w:val="both"/>
        <w:rPr>
          <w:rFonts w:eastAsia="Calibri"/>
          <w:b/>
          <w:szCs w:val="24"/>
          <w:lang w:eastAsia="en-US"/>
        </w:rPr>
      </w:pPr>
      <w:r>
        <w:rPr>
          <w:rFonts w:eastAsia="Calibri"/>
          <w:b/>
          <w:szCs w:val="24"/>
          <w:lang w:eastAsia="en-US"/>
        </w:rPr>
        <w:t xml:space="preserve">„ЦСМП-БЛАГОЕВГРАД </w:t>
      </w:r>
      <w:r w:rsidR="00A84838" w:rsidRPr="00545CB5">
        <w:rPr>
          <w:rFonts w:eastAsia="Calibri"/>
          <w:b/>
          <w:szCs w:val="24"/>
          <w:lang w:eastAsia="en-US"/>
        </w:rPr>
        <w:t>”,</w:t>
      </w:r>
      <w:r w:rsidR="00A84838" w:rsidRPr="00983A81">
        <w:rPr>
          <w:rFonts w:eastAsia="Calibri"/>
          <w:szCs w:val="24"/>
          <w:lang w:eastAsia="en-US"/>
        </w:rPr>
        <w:t xml:space="preserve"> със седалище и адрес на управление: </w:t>
      </w:r>
      <w:r w:rsidR="00545CB5">
        <w:rPr>
          <w:rFonts w:eastAsia="Calibri"/>
          <w:szCs w:val="24"/>
          <w:lang w:eastAsia="en-US"/>
        </w:rPr>
        <w:t xml:space="preserve">гр. Благоевград 2700 ул. „Братя Миладинови“ № 21 , </w:t>
      </w:r>
      <w:r w:rsidR="00545CB5" w:rsidRPr="00545CB5">
        <w:rPr>
          <w:rFonts w:eastAsia="Calibri"/>
          <w:b/>
          <w:szCs w:val="24"/>
          <w:lang w:eastAsia="en-US"/>
        </w:rPr>
        <w:t>ЕИК 101045985</w:t>
      </w:r>
      <w:r w:rsidR="00632651" w:rsidRPr="00983A81">
        <w:rPr>
          <w:rFonts w:eastAsia="Calibri"/>
          <w:szCs w:val="24"/>
          <w:lang w:eastAsia="en-US"/>
        </w:rPr>
        <w:t>,</w:t>
      </w:r>
      <w:r w:rsidR="00545CB5">
        <w:rPr>
          <w:rFonts w:eastAsia="Calibri"/>
          <w:szCs w:val="24"/>
          <w:lang w:eastAsia="en-US"/>
        </w:rPr>
        <w:t xml:space="preserve"> тел/факс 073/886954</w:t>
      </w:r>
      <w:r w:rsidR="00632651" w:rsidRPr="00983A81">
        <w:rPr>
          <w:rFonts w:eastAsia="Calibri"/>
          <w:szCs w:val="24"/>
          <w:lang w:eastAsia="en-US"/>
        </w:rPr>
        <w:t xml:space="preserve"> представлявано от </w:t>
      </w:r>
      <w:r w:rsidR="00545CB5">
        <w:rPr>
          <w:rFonts w:eastAsia="Calibri"/>
          <w:szCs w:val="24"/>
          <w:lang w:eastAsia="en-US"/>
        </w:rPr>
        <w:t xml:space="preserve"> Д-р Красимир Георгиев Михайлов Директор на ЦСМП – Благоевград и Светла Кирилова Мицова – главен счетоводител ,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14:paraId="23002A65" w14:textId="77777777" w:rsidR="00A84838" w:rsidRPr="00983A81" w:rsidRDefault="00A84838" w:rsidP="00A84838">
      <w:pPr>
        <w:autoSpaceDE w:val="0"/>
        <w:autoSpaceDN w:val="0"/>
        <w:adjustRightInd w:val="0"/>
        <w:jc w:val="both"/>
        <w:rPr>
          <w:rFonts w:eastAsia="Calibri"/>
          <w:b/>
          <w:szCs w:val="24"/>
          <w:lang w:eastAsia="en-US"/>
        </w:rPr>
      </w:pPr>
    </w:p>
    <w:p w14:paraId="58673A7C" w14:textId="77777777" w:rsidR="00610642" w:rsidRPr="00C02495" w:rsidRDefault="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545CB5">
        <w:rPr>
          <w:rFonts w:eastAsia="Calibri"/>
          <w:bCs/>
          <w:szCs w:val="24"/>
          <w:lang w:eastAsia="en-US"/>
        </w:rPr>
        <w:t xml:space="preserve"> №  РД-11-270 от 22.06.2020 г. или Рамково споразумение № РД -11-277 от 24.06.2020 г. </w:t>
      </w:r>
      <w:r w:rsidRPr="00983A81">
        <w:rPr>
          <w:rFonts w:eastAsia="Calibri"/>
          <w:bCs/>
          <w:szCs w:val="24"/>
          <w:lang w:eastAsia="en-US"/>
        </w:rPr>
        <w:t xml:space="preserve"> се сключи настоящия договор за следното: </w:t>
      </w:r>
    </w:p>
    <w:p w14:paraId="0B3B8011" w14:textId="77777777" w:rsidR="00C93EBF" w:rsidRPr="00983A81" w:rsidRDefault="00C93EBF">
      <w:pPr>
        <w:autoSpaceDE w:val="0"/>
        <w:autoSpaceDN w:val="0"/>
        <w:adjustRightInd w:val="0"/>
        <w:jc w:val="center"/>
        <w:rPr>
          <w:rFonts w:eastAsia="Batang"/>
          <w:b/>
          <w:bCs/>
          <w:szCs w:val="24"/>
        </w:rPr>
      </w:pPr>
    </w:p>
    <w:p w14:paraId="04ACB790" w14:textId="77777777" w:rsidR="001439B6" w:rsidRPr="00983A81" w:rsidRDefault="00C1376E" w:rsidP="001E64CB">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14:paraId="710AC94E" w14:textId="77777777" w:rsidR="00610642" w:rsidRPr="00983A81" w:rsidRDefault="00610642" w:rsidP="00610642">
      <w:pPr>
        <w:jc w:val="both"/>
        <w:rPr>
          <w:color w:val="000000"/>
          <w:szCs w:val="24"/>
          <w:lang w:eastAsia="en-GB"/>
        </w:rPr>
      </w:pPr>
      <w:r w:rsidRPr="00983A81">
        <w:rPr>
          <w:rFonts w:eastAsia="Calibri"/>
          <w:b/>
          <w:bCs/>
          <w:szCs w:val="24"/>
          <w:lang w:eastAsia="en-US"/>
        </w:rPr>
        <w:t xml:space="preserve">Чл. 1 (1) </w:t>
      </w:r>
      <w:r w:rsidR="001E64CB">
        <w:rPr>
          <w:rFonts w:eastAsia="Calibri"/>
          <w:b/>
          <w:szCs w:val="24"/>
          <w:lang w:eastAsia="en-US"/>
        </w:rPr>
        <w:t>ЦСМП-БЛАГОЕВГРАД -</w:t>
      </w:r>
      <w:r w:rsidRPr="00983A81">
        <w:rPr>
          <w:rFonts w:eastAsia="Calibri"/>
          <w:b/>
          <w:bCs/>
          <w:szCs w:val="24"/>
          <w:lang w:eastAsia="en-US"/>
        </w:rPr>
        <w:t xml:space="preserve">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p>
    <w:p w14:paraId="45D9A5CE" w14:textId="77777777"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14:paraId="1700FB0F" w14:textId="77777777"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14:paraId="49BA9C0A" w14:textId="77777777" w:rsidR="00610642" w:rsidRPr="00983A81" w:rsidRDefault="005336FE" w:rsidP="00610642">
            <w:pPr>
              <w:jc w:val="both"/>
              <w:rPr>
                <w:b/>
                <w:bCs/>
                <w:szCs w:val="24"/>
                <w:lang w:eastAsia="en-GB"/>
              </w:rPr>
            </w:pPr>
            <w:r>
              <w:rPr>
                <w:b/>
                <w:bCs/>
                <w:szCs w:val="24"/>
                <w:lang w:eastAsia="en-GB"/>
              </w:rPr>
              <w:t>Обособена позиция № 1 по процедура за закупуване на противо</w:t>
            </w:r>
            <w:r w:rsidR="00FD4F27">
              <w:rPr>
                <w:b/>
                <w:bCs/>
                <w:szCs w:val="24"/>
                <w:lang w:eastAsia="en-GB"/>
              </w:rPr>
              <w:t>тумо</w:t>
            </w:r>
            <w:r>
              <w:rPr>
                <w:b/>
                <w:bCs/>
                <w:szCs w:val="24"/>
                <w:lang w:eastAsia="en-GB"/>
              </w:rPr>
              <w:t>рни лекарствени продукти за нуждите на ЦСМП –</w:t>
            </w:r>
            <w:r w:rsidR="00BA67ED">
              <w:rPr>
                <w:b/>
                <w:bCs/>
                <w:szCs w:val="24"/>
                <w:lang w:eastAsia="en-GB"/>
              </w:rPr>
              <w:t xml:space="preserve"> Бл</w:t>
            </w:r>
            <w:r>
              <w:rPr>
                <w:b/>
                <w:bCs/>
                <w:szCs w:val="24"/>
                <w:lang w:eastAsia="en-GB"/>
              </w:rPr>
              <w:t xml:space="preserve">агоевград </w:t>
            </w:r>
          </w:p>
        </w:tc>
      </w:tr>
      <w:tr w:rsidR="00610642" w:rsidRPr="00983A81" w14:paraId="2EF78BAB" w14:textId="77777777"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1BAC369C" w14:textId="77777777"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14:paraId="38B7AF14" w14:textId="77777777"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14:paraId="79C452C7" w14:textId="77777777"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14:paraId="7BA88530" w14:textId="77777777"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14:paraId="0B0A8E08" w14:textId="77777777" w:rsidR="00610642" w:rsidRPr="00983A81" w:rsidRDefault="001439B6" w:rsidP="001439B6">
            <w:pPr>
              <w:jc w:val="both"/>
              <w:rPr>
                <w:b/>
                <w:bCs/>
                <w:szCs w:val="24"/>
                <w:lang w:eastAsia="en-GB"/>
              </w:rPr>
            </w:pPr>
            <w:r w:rsidRPr="00983A81">
              <w:rPr>
                <w:b/>
                <w:bCs/>
                <w:szCs w:val="24"/>
                <w:lang w:eastAsia="en-GB"/>
              </w:rPr>
              <w:t>Количество</w:t>
            </w:r>
          </w:p>
        </w:tc>
      </w:tr>
      <w:tr w:rsidR="00610642" w:rsidRPr="00983A81" w14:paraId="2280ED54" w14:textId="77777777"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69B5F2E4" w14:textId="77777777" w:rsidR="00610642" w:rsidRPr="00F731E6" w:rsidRDefault="00F731E6" w:rsidP="00610642">
            <w:pPr>
              <w:jc w:val="both"/>
              <w:rPr>
                <w:b/>
                <w:bCs/>
                <w:szCs w:val="24"/>
                <w:lang w:eastAsia="en-GB"/>
              </w:rPr>
            </w:pPr>
            <w:r>
              <w:rPr>
                <w:b/>
                <w:bCs/>
                <w:szCs w:val="24"/>
                <w:lang w:eastAsia="en-GB"/>
              </w:rPr>
              <w:t>НО2АВ02</w:t>
            </w:r>
          </w:p>
        </w:tc>
        <w:tc>
          <w:tcPr>
            <w:tcW w:w="2556" w:type="dxa"/>
            <w:tcBorders>
              <w:top w:val="single" w:sz="4" w:space="0" w:color="auto"/>
              <w:left w:val="nil"/>
              <w:bottom w:val="single" w:sz="4" w:space="0" w:color="auto"/>
              <w:right w:val="single" w:sz="4" w:space="0" w:color="auto"/>
            </w:tcBorders>
            <w:shd w:val="clear" w:color="auto" w:fill="auto"/>
            <w:noWrap/>
          </w:tcPr>
          <w:p w14:paraId="0433F185" w14:textId="77777777" w:rsidR="00610642" w:rsidRPr="00983A81" w:rsidRDefault="00F731E6" w:rsidP="00610642">
            <w:pPr>
              <w:jc w:val="both"/>
              <w:rPr>
                <w:b/>
                <w:bCs/>
                <w:szCs w:val="24"/>
                <w:lang w:val="en-GB" w:eastAsia="en-GB"/>
              </w:rPr>
            </w:pPr>
            <w:r>
              <w:rPr>
                <w:b/>
                <w:bCs/>
                <w:szCs w:val="24"/>
                <w:lang w:val="en-GB" w:eastAsia="en-GB"/>
              </w:rPr>
              <w:t>Dexamethasone</w:t>
            </w:r>
          </w:p>
        </w:tc>
        <w:tc>
          <w:tcPr>
            <w:tcW w:w="2067" w:type="dxa"/>
            <w:tcBorders>
              <w:top w:val="single" w:sz="4" w:space="0" w:color="auto"/>
              <w:left w:val="nil"/>
              <w:bottom w:val="single" w:sz="4" w:space="0" w:color="auto"/>
              <w:right w:val="single" w:sz="4" w:space="0" w:color="auto"/>
            </w:tcBorders>
            <w:shd w:val="clear" w:color="auto" w:fill="auto"/>
            <w:noWrap/>
          </w:tcPr>
          <w:p w14:paraId="57C522E1" w14:textId="77777777" w:rsidR="00610642" w:rsidRPr="00F731E6" w:rsidRDefault="00F731E6" w:rsidP="00610642">
            <w:pPr>
              <w:jc w:val="both"/>
              <w:rPr>
                <w:b/>
                <w:bCs/>
                <w:szCs w:val="24"/>
                <w:lang w:eastAsia="en-GB"/>
              </w:rPr>
            </w:pPr>
            <w:r>
              <w:rPr>
                <w:b/>
                <w:bCs/>
                <w:szCs w:val="24"/>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tcPr>
          <w:p w14:paraId="40D7E7FB" w14:textId="77777777" w:rsidR="00610642" w:rsidRPr="00983A81" w:rsidRDefault="00F731E6" w:rsidP="00610642">
            <w:pPr>
              <w:jc w:val="both"/>
              <w:rPr>
                <w:b/>
                <w:bCs/>
                <w:szCs w:val="24"/>
                <w:lang w:val="en-GB" w:eastAsia="en-GB"/>
              </w:rPr>
            </w:pPr>
            <w:r>
              <w:rPr>
                <w:b/>
                <w:bCs/>
                <w:szCs w:val="24"/>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tcPr>
          <w:p w14:paraId="35EB64A5" w14:textId="77777777" w:rsidR="00610642" w:rsidRPr="00983A81" w:rsidRDefault="00E05CD0" w:rsidP="00610642">
            <w:pPr>
              <w:jc w:val="both"/>
              <w:rPr>
                <w:b/>
                <w:bCs/>
                <w:szCs w:val="24"/>
                <w:lang w:val="en-GB" w:eastAsia="en-GB"/>
              </w:rPr>
            </w:pPr>
            <w:r>
              <w:rPr>
                <w:b/>
                <w:bCs/>
                <w:szCs w:val="24"/>
                <w:lang w:val="en-GB" w:eastAsia="en-GB"/>
              </w:rPr>
              <w:t>32</w:t>
            </w:r>
            <w:r w:rsidR="00F731E6">
              <w:rPr>
                <w:b/>
                <w:bCs/>
                <w:szCs w:val="24"/>
                <w:lang w:val="en-GB" w:eastAsia="en-GB"/>
              </w:rPr>
              <w:t>00</w:t>
            </w:r>
          </w:p>
        </w:tc>
      </w:tr>
      <w:tr w:rsidR="00610642" w:rsidRPr="00983A81" w14:paraId="25A3B635" w14:textId="77777777"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471D6BC2" w14:textId="77777777"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14:paraId="4EBBCCD0" w14:textId="77777777"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14:paraId="15AD3184" w14:textId="77777777"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14:paraId="30514249" w14:textId="77777777"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14:paraId="3868C03D" w14:textId="77777777" w:rsidR="00610642" w:rsidRPr="00983A81" w:rsidRDefault="00610642" w:rsidP="00610642">
            <w:pPr>
              <w:jc w:val="both"/>
              <w:rPr>
                <w:b/>
                <w:bCs/>
                <w:szCs w:val="24"/>
                <w:lang w:val="en-GB" w:eastAsia="en-GB"/>
              </w:rPr>
            </w:pPr>
          </w:p>
        </w:tc>
      </w:tr>
      <w:tr w:rsidR="00610642" w:rsidRPr="00983A81" w14:paraId="3C0FB63F" w14:textId="77777777"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14:paraId="1491E520" w14:textId="77777777" w:rsidR="00610642" w:rsidRPr="00983A81" w:rsidRDefault="00F731E6" w:rsidP="00610642">
            <w:pPr>
              <w:jc w:val="both"/>
              <w:rPr>
                <w:b/>
                <w:bCs/>
                <w:szCs w:val="24"/>
                <w:lang w:eastAsia="en-GB"/>
              </w:rPr>
            </w:pPr>
            <w:r>
              <w:rPr>
                <w:b/>
                <w:bCs/>
                <w:szCs w:val="24"/>
                <w:lang w:eastAsia="en-GB"/>
              </w:rPr>
              <w:t>Обособена позиция № 2</w:t>
            </w:r>
            <w:r w:rsidR="00FD4F27">
              <w:rPr>
                <w:b/>
                <w:bCs/>
                <w:szCs w:val="24"/>
                <w:lang w:eastAsia="en-GB"/>
              </w:rPr>
              <w:t xml:space="preserve"> по процедура за закупуване на противотуморни лекарствени продукти за нуждите на ЦСМП – Благоевград</w:t>
            </w:r>
          </w:p>
        </w:tc>
      </w:tr>
      <w:tr w:rsidR="00610642" w:rsidRPr="00983A81" w14:paraId="6A97E773" w14:textId="77777777"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41CF5C83" w14:textId="77777777"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14:paraId="4B1CEE52" w14:textId="77777777"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14:paraId="2FEFACBC" w14:textId="77777777"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14:paraId="18C2862F" w14:textId="77777777"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14:paraId="79A28366" w14:textId="77777777" w:rsidR="00610642" w:rsidRPr="00983A81" w:rsidRDefault="001439B6" w:rsidP="00610642">
            <w:pPr>
              <w:jc w:val="both"/>
              <w:rPr>
                <w:b/>
                <w:bCs/>
                <w:szCs w:val="24"/>
                <w:lang w:eastAsia="en-GB"/>
              </w:rPr>
            </w:pPr>
            <w:r w:rsidRPr="00983A81">
              <w:rPr>
                <w:b/>
                <w:bCs/>
                <w:szCs w:val="24"/>
                <w:lang w:eastAsia="en-GB"/>
              </w:rPr>
              <w:t>Количество</w:t>
            </w:r>
          </w:p>
        </w:tc>
      </w:tr>
      <w:tr w:rsidR="00CB70A0" w:rsidRPr="00983A81" w14:paraId="0555E06E" w14:textId="77777777"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6097094E" w14:textId="77777777" w:rsidR="00CB70A0" w:rsidRPr="00983A81" w:rsidRDefault="00CB70A0" w:rsidP="00CB70A0">
            <w:pPr>
              <w:jc w:val="both"/>
              <w:rPr>
                <w:b/>
                <w:bCs/>
                <w:szCs w:val="24"/>
                <w:lang w:val="en-GB" w:eastAsia="en-GB"/>
              </w:rPr>
            </w:pPr>
            <w:r>
              <w:rPr>
                <w:b/>
                <w:bCs/>
                <w:szCs w:val="24"/>
                <w:lang w:val="en-GB" w:eastAsia="en-GB"/>
              </w:rPr>
              <w:t>N02AA01</w:t>
            </w:r>
          </w:p>
        </w:tc>
        <w:tc>
          <w:tcPr>
            <w:tcW w:w="2556" w:type="dxa"/>
            <w:tcBorders>
              <w:top w:val="single" w:sz="4" w:space="0" w:color="auto"/>
              <w:left w:val="nil"/>
              <w:bottom w:val="single" w:sz="4" w:space="0" w:color="auto"/>
              <w:right w:val="single" w:sz="4" w:space="0" w:color="auto"/>
            </w:tcBorders>
            <w:shd w:val="clear" w:color="auto" w:fill="auto"/>
            <w:noWrap/>
          </w:tcPr>
          <w:p w14:paraId="1D4CF012" w14:textId="77777777" w:rsidR="00CB70A0" w:rsidRPr="00983A81" w:rsidRDefault="00CB70A0" w:rsidP="00CB70A0">
            <w:pPr>
              <w:jc w:val="both"/>
              <w:rPr>
                <w:b/>
                <w:bCs/>
                <w:szCs w:val="24"/>
                <w:lang w:val="en-GB" w:eastAsia="en-GB"/>
              </w:rPr>
            </w:pPr>
            <w:r>
              <w:rPr>
                <w:b/>
                <w:bCs/>
                <w:szCs w:val="24"/>
                <w:lang w:val="en-GB" w:eastAsia="en-GB"/>
              </w:rPr>
              <w:t>Morphine</w:t>
            </w:r>
          </w:p>
        </w:tc>
        <w:tc>
          <w:tcPr>
            <w:tcW w:w="2067" w:type="dxa"/>
            <w:tcBorders>
              <w:top w:val="single" w:sz="4" w:space="0" w:color="auto"/>
              <w:left w:val="nil"/>
              <w:bottom w:val="single" w:sz="4" w:space="0" w:color="auto"/>
              <w:right w:val="single" w:sz="4" w:space="0" w:color="auto"/>
            </w:tcBorders>
            <w:shd w:val="clear" w:color="auto" w:fill="auto"/>
            <w:noWrap/>
          </w:tcPr>
          <w:p w14:paraId="2BA2AA3F" w14:textId="77777777" w:rsidR="00CB70A0" w:rsidRPr="00F731E6" w:rsidRDefault="00CB70A0" w:rsidP="00CB70A0">
            <w:pPr>
              <w:jc w:val="both"/>
              <w:rPr>
                <w:b/>
                <w:bCs/>
                <w:szCs w:val="24"/>
                <w:lang w:eastAsia="en-GB"/>
              </w:rPr>
            </w:pPr>
            <w:r>
              <w:rPr>
                <w:b/>
                <w:bCs/>
                <w:szCs w:val="24"/>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tcPr>
          <w:p w14:paraId="1A6A0636" w14:textId="77777777" w:rsidR="00CB70A0" w:rsidRPr="00983A81" w:rsidRDefault="00CB70A0" w:rsidP="00CB70A0">
            <w:pPr>
              <w:jc w:val="both"/>
              <w:rPr>
                <w:b/>
                <w:bCs/>
                <w:szCs w:val="24"/>
                <w:lang w:val="en-GB" w:eastAsia="en-GB"/>
              </w:rPr>
            </w:pPr>
            <w:r>
              <w:rPr>
                <w:b/>
                <w:bCs/>
                <w:szCs w:val="24"/>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tcPr>
          <w:p w14:paraId="707CF87E" w14:textId="77777777" w:rsidR="00CB70A0" w:rsidRPr="00983A81" w:rsidRDefault="00E05CD0" w:rsidP="00CB70A0">
            <w:pPr>
              <w:jc w:val="both"/>
              <w:rPr>
                <w:b/>
                <w:bCs/>
                <w:szCs w:val="24"/>
                <w:lang w:val="en-GB" w:eastAsia="en-GB"/>
              </w:rPr>
            </w:pPr>
            <w:r>
              <w:rPr>
                <w:b/>
                <w:bCs/>
                <w:szCs w:val="24"/>
                <w:lang w:val="en-GB" w:eastAsia="en-GB"/>
              </w:rPr>
              <w:t>2</w:t>
            </w:r>
            <w:r w:rsidR="00CB70A0">
              <w:rPr>
                <w:b/>
                <w:bCs/>
                <w:szCs w:val="24"/>
                <w:lang w:val="en-GB" w:eastAsia="en-GB"/>
              </w:rPr>
              <w:t>000</w:t>
            </w:r>
          </w:p>
        </w:tc>
      </w:tr>
      <w:tr w:rsidR="00CB70A0" w:rsidRPr="00983A81" w14:paraId="2FA48CB2" w14:textId="77777777"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4A8F89BE" w14:textId="77777777" w:rsidR="00CB70A0" w:rsidRPr="00983A81" w:rsidRDefault="00CB70A0" w:rsidP="00CB70A0">
            <w:pPr>
              <w:jc w:val="both"/>
              <w:rPr>
                <w:b/>
                <w:bCs/>
                <w:szCs w:val="24"/>
                <w:lang w:val="en-GB" w:eastAsia="en-GB"/>
              </w:rPr>
            </w:pPr>
            <w:r>
              <w:rPr>
                <w:b/>
                <w:bCs/>
                <w:szCs w:val="24"/>
                <w:lang w:val="en-GB" w:eastAsia="en-GB"/>
              </w:rPr>
              <w:t>N02AB02</w:t>
            </w:r>
          </w:p>
        </w:tc>
        <w:tc>
          <w:tcPr>
            <w:tcW w:w="2556" w:type="dxa"/>
            <w:tcBorders>
              <w:top w:val="single" w:sz="4" w:space="0" w:color="auto"/>
              <w:left w:val="nil"/>
              <w:bottom w:val="single" w:sz="4" w:space="0" w:color="auto"/>
              <w:right w:val="single" w:sz="4" w:space="0" w:color="auto"/>
            </w:tcBorders>
            <w:shd w:val="clear" w:color="auto" w:fill="auto"/>
            <w:noWrap/>
          </w:tcPr>
          <w:p w14:paraId="7FA4172F" w14:textId="77777777" w:rsidR="00CB70A0" w:rsidRPr="00983A81" w:rsidRDefault="00CB70A0" w:rsidP="00CB70A0">
            <w:pPr>
              <w:jc w:val="both"/>
              <w:rPr>
                <w:b/>
                <w:bCs/>
                <w:szCs w:val="24"/>
                <w:lang w:val="en-GB" w:eastAsia="en-GB"/>
              </w:rPr>
            </w:pPr>
            <w:r>
              <w:rPr>
                <w:b/>
                <w:bCs/>
                <w:szCs w:val="24"/>
                <w:lang w:val="en-GB" w:eastAsia="en-GB"/>
              </w:rPr>
              <w:t>Pethidine</w:t>
            </w:r>
          </w:p>
        </w:tc>
        <w:tc>
          <w:tcPr>
            <w:tcW w:w="2067" w:type="dxa"/>
            <w:tcBorders>
              <w:top w:val="single" w:sz="4" w:space="0" w:color="auto"/>
              <w:left w:val="nil"/>
              <w:bottom w:val="single" w:sz="4" w:space="0" w:color="auto"/>
              <w:right w:val="single" w:sz="4" w:space="0" w:color="auto"/>
            </w:tcBorders>
            <w:shd w:val="clear" w:color="auto" w:fill="auto"/>
            <w:noWrap/>
          </w:tcPr>
          <w:p w14:paraId="551A6C1F" w14:textId="77777777" w:rsidR="00CB70A0" w:rsidRPr="00F731E6" w:rsidRDefault="00CB70A0" w:rsidP="00CB70A0">
            <w:pPr>
              <w:jc w:val="both"/>
              <w:rPr>
                <w:b/>
                <w:bCs/>
                <w:szCs w:val="24"/>
                <w:lang w:eastAsia="en-GB"/>
              </w:rPr>
            </w:pPr>
            <w:r>
              <w:rPr>
                <w:b/>
                <w:bCs/>
                <w:szCs w:val="24"/>
                <w:lang w:eastAsia="en-GB"/>
              </w:rPr>
              <w:t>Парентерална</w:t>
            </w:r>
          </w:p>
        </w:tc>
        <w:tc>
          <w:tcPr>
            <w:tcW w:w="1174" w:type="dxa"/>
            <w:tcBorders>
              <w:top w:val="single" w:sz="4" w:space="0" w:color="auto"/>
              <w:left w:val="nil"/>
              <w:bottom w:val="single" w:sz="4" w:space="0" w:color="auto"/>
              <w:right w:val="single" w:sz="4" w:space="0" w:color="auto"/>
            </w:tcBorders>
            <w:shd w:val="clear" w:color="auto" w:fill="auto"/>
            <w:noWrap/>
          </w:tcPr>
          <w:p w14:paraId="71B2B973" w14:textId="77777777" w:rsidR="00CB70A0" w:rsidRPr="00983A81" w:rsidRDefault="00CB70A0" w:rsidP="00CB70A0">
            <w:pPr>
              <w:jc w:val="both"/>
              <w:rPr>
                <w:b/>
                <w:bCs/>
                <w:szCs w:val="24"/>
                <w:lang w:val="en-GB" w:eastAsia="en-GB"/>
              </w:rPr>
            </w:pPr>
            <w:r>
              <w:rPr>
                <w:b/>
                <w:bCs/>
                <w:szCs w:val="24"/>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tcPr>
          <w:p w14:paraId="708168F6" w14:textId="77777777" w:rsidR="00CB70A0" w:rsidRPr="00983A81" w:rsidRDefault="00E05CD0" w:rsidP="00CB70A0">
            <w:pPr>
              <w:jc w:val="both"/>
              <w:rPr>
                <w:b/>
                <w:bCs/>
                <w:szCs w:val="24"/>
                <w:lang w:val="en-GB" w:eastAsia="en-GB"/>
              </w:rPr>
            </w:pPr>
            <w:r>
              <w:rPr>
                <w:b/>
                <w:bCs/>
                <w:szCs w:val="24"/>
                <w:lang w:eastAsia="en-GB"/>
              </w:rPr>
              <w:t>80</w:t>
            </w:r>
            <w:r w:rsidR="00CB70A0">
              <w:rPr>
                <w:b/>
                <w:bCs/>
                <w:szCs w:val="24"/>
                <w:lang w:val="en-GB" w:eastAsia="en-GB"/>
              </w:rPr>
              <w:t>000</w:t>
            </w:r>
          </w:p>
        </w:tc>
      </w:tr>
    </w:tbl>
    <w:p w14:paraId="56B64EB9" w14:textId="77777777" w:rsidR="00610642" w:rsidRPr="00983A81" w:rsidRDefault="00610642" w:rsidP="00610642">
      <w:pPr>
        <w:jc w:val="both"/>
        <w:rPr>
          <w:b/>
          <w:bCs/>
          <w:szCs w:val="24"/>
          <w:lang w:eastAsia="en-GB"/>
        </w:rPr>
      </w:pPr>
    </w:p>
    <w:p w14:paraId="2AF6E2AE" w14:textId="77777777" w:rsidR="007E50A5" w:rsidRPr="00983A81" w:rsidRDefault="00610642"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FD4F27" w:rsidRPr="00FD4F27">
        <w:rPr>
          <w:rFonts w:eastAsia="Calibri"/>
          <w:b/>
          <w:szCs w:val="24"/>
          <w:lang w:eastAsia="en-US"/>
        </w:rPr>
        <w:t xml:space="preserve">31.12.2021 </w:t>
      </w:r>
      <w:r w:rsidR="006469A8" w:rsidRPr="00FD4F27">
        <w:rPr>
          <w:rFonts w:eastAsia="Calibri"/>
          <w:b/>
          <w:szCs w:val="24"/>
          <w:lang w:eastAsia="en-US"/>
        </w:rPr>
        <w:t>г.</w:t>
      </w:r>
      <w:r w:rsidR="007622C8" w:rsidRPr="00FD4F27">
        <w:rPr>
          <w:rFonts w:eastAsia="Calibri"/>
          <w:b/>
          <w:szCs w:val="24"/>
          <w:lang w:eastAsia="en-US"/>
        </w:rPr>
        <w:t>,</w:t>
      </w:r>
      <w:r w:rsidR="007622C8" w:rsidRPr="00983A81">
        <w:rPr>
          <w:rFonts w:eastAsia="Calibri"/>
          <w:szCs w:val="24"/>
          <w:lang w:eastAsia="en-US"/>
        </w:rPr>
        <w:t xml:space="preserve">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14:paraId="5C62EE06" w14:textId="77777777" w:rsidR="001439B6" w:rsidRPr="00983A81" w:rsidRDefault="001439B6" w:rsidP="00C1376E">
      <w:pPr>
        <w:jc w:val="both"/>
        <w:rPr>
          <w:rFonts w:eastAsia="Calibri"/>
          <w:szCs w:val="24"/>
          <w:lang w:eastAsia="en-US"/>
        </w:rPr>
      </w:pPr>
    </w:p>
    <w:p w14:paraId="5A523A97" w14:textId="77777777" w:rsidR="001439B6" w:rsidRPr="000B1CD7" w:rsidRDefault="00C1376E" w:rsidP="000B1CD7">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14:paraId="1F9E879A" w14:textId="77777777"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C1376E" w:rsidRPr="00983A81">
        <w:rPr>
          <w:rFonts w:eastAsia="Calibri"/>
          <w:bCs/>
          <w:szCs w:val="24"/>
          <w:lang w:eastAsia="en-US"/>
        </w:rPr>
        <w:t>Цената</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14:paraId="1FC4E322" w14:textId="77777777"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784438" w:rsidRPr="00784438">
        <w:rPr>
          <w:rFonts w:eastAsia="Calibri"/>
          <w:b/>
          <w:szCs w:val="24"/>
          <w:lang w:eastAsia="en-US"/>
        </w:rPr>
        <w:t>ЦСМП-БЛАГОЕВГРАД-</w:t>
      </w:r>
      <w:r w:rsidR="001439B6" w:rsidRPr="00983A81">
        <w:rPr>
          <w:rFonts w:eastAsia="Calibri"/>
          <w:b/>
          <w:szCs w:val="24"/>
          <w:lang w:eastAsia="en-US"/>
        </w:rPr>
        <w:t>ЛЕЧЕБНОТО ЗАВЕДЕНИЕ – ВЪЗЛОЖИТЕЛ</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14:paraId="5F4A4E11" w14:textId="77777777" w:rsidR="00C1376E" w:rsidRPr="00983A81" w:rsidRDefault="00C33092" w:rsidP="00C1376E">
      <w:pPr>
        <w:jc w:val="both"/>
        <w:rPr>
          <w:rFonts w:eastAsia="Calibri"/>
          <w:szCs w:val="24"/>
          <w:lang w:eastAsia="en-US"/>
        </w:rPr>
      </w:pPr>
      <w:r w:rsidRPr="00983A81">
        <w:rPr>
          <w:rFonts w:eastAsia="Calibri"/>
          <w:b/>
          <w:szCs w:val="24"/>
          <w:lang w:eastAsia="en-US"/>
        </w:rPr>
        <w:lastRenderedPageBreak/>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eastAsia="en-US"/>
        </w:rPr>
        <w:t>(……………………………) лева без включен ДДС и до ………………(……………………………) лева с включен ДДС.</w:t>
      </w:r>
    </w:p>
    <w:p w14:paraId="40A1BD4A" w14:textId="77777777" w:rsidR="004C0BA6" w:rsidRPr="00983A81" w:rsidRDefault="00C33092" w:rsidP="00C1376E">
      <w:pPr>
        <w:jc w:val="both"/>
        <w:rPr>
          <w:rFonts w:eastAsia="Calibri"/>
          <w:szCs w:val="24"/>
          <w:lang w:eastAsia="en-US"/>
        </w:rPr>
      </w:pPr>
      <w:r w:rsidRPr="00983A81">
        <w:rPr>
          <w:rFonts w:eastAsia="Calibri"/>
          <w:b/>
          <w:szCs w:val="24"/>
          <w:lang w:eastAsia="en-US"/>
        </w:rPr>
        <w:t>(4)</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14:paraId="17E794EE" w14:textId="77777777" w:rsidR="004B50EE" w:rsidRPr="00983A81" w:rsidRDefault="004C0BA6" w:rsidP="004B50EE">
      <w:pPr>
        <w:autoSpaceDE w:val="0"/>
        <w:autoSpaceDN w:val="0"/>
        <w:adjustRightInd w:val="0"/>
        <w:jc w:val="both"/>
        <w:rPr>
          <w:bCs/>
        </w:rPr>
      </w:pPr>
      <w:r w:rsidRPr="00983A81">
        <w:rPr>
          <w:rFonts w:eastAsia="Calibri"/>
          <w:b/>
          <w:szCs w:val="24"/>
          <w:lang w:eastAsia="en-US"/>
        </w:rPr>
        <w:t>(5)</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2A492828"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14:paraId="53965B20"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4A32B73C" w14:textId="77777777"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14:paraId="16AC661F" w14:textId="77777777" w:rsidR="004C0BA6" w:rsidRPr="00983A81" w:rsidRDefault="004C0BA6" w:rsidP="004C0BA6">
      <w:pPr>
        <w:jc w:val="both"/>
        <w:rPr>
          <w:color w:val="000000"/>
          <w:szCs w:val="24"/>
        </w:rPr>
      </w:pPr>
    </w:p>
    <w:p w14:paraId="6ED66742" w14:textId="77777777" w:rsidR="006B39C2" w:rsidRPr="00983A81" w:rsidRDefault="00C1376E" w:rsidP="000B1CD7">
      <w:pPr>
        <w:jc w:val="center"/>
        <w:rPr>
          <w:rFonts w:eastAsia="Batang"/>
          <w:b/>
          <w:bCs/>
          <w:szCs w:val="24"/>
        </w:rPr>
      </w:pPr>
      <w:r w:rsidRPr="00983A81">
        <w:rPr>
          <w:rFonts w:eastAsia="Batang"/>
          <w:b/>
          <w:bCs/>
          <w:szCs w:val="24"/>
        </w:rPr>
        <w:t>ІII. УСЛОВИЯ И НАЧИН НА ПЛАЩАНЕ</w:t>
      </w:r>
    </w:p>
    <w:p w14:paraId="3244516E" w14:textId="77777777" w:rsidR="00C1376E" w:rsidRPr="00983A81" w:rsidRDefault="009270F7" w:rsidP="00C1376E">
      <w:pPr>
        <w:jc w:val="both"/>
        <w:rPr>
          <w:rFonts w:eastAsia="Calibri"/>
          <w:szCs w:val="24"/>
          <w:lang w:eastAsia="en-US"/>
        </w:rPr>
      </w:pPr>
      <w:r w:rsidRPr="00983A81">
        <w:rPr>
          <w:rFonts w:eastAsia="Calibri"/>
          <w:b/>
          <w:szCs w:val="24"/>
          <w:lang w:eastAsia="en-US"/>
        </w:rPr>
        <w:t>Чл.3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0B1CD7" w:rsidRPr="000B1CD7">
        <w:rPr>
          <w:rFonts w:eastAsia="Calibri"/>
          <w:b/>
          <w:szCs w:val="24"/>
          <w:lang w:eastAsia="en-US"/>
        </w:rPr>
        <w:t>ЦСМП-БЛАГОЕВГРАД</w:t>
      </w:r>
      <w:r w:rsidR="000B1CD7">
        <w:rPr>
          <w:rFonts w:eastAsia="Calibri"/>
          <w:szCs w:val="24"/>
          <w:lang w:eastAsia="en-US"/>
        </w:rPr>
        <w:t xml:space="preserve">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14:paraId="01F4A595" w14:textId="77777777" w:rsidR="00C1376E" w:rsidRPr="00983A81" w:rsidRDefault="009270F7"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Заплащането на стоките по договора се извършва отложено в срок до </w:t>
      </w:r>
      <w:r w:rsidR="00784438" w:rsidRPr="00784438">
        <w:rPr>
          <w:rFonts w:eastAsia="Calibri"/>
          <w:b/>
          <w:szCs w:val="24"/>
          <w:lang w:eastAsia="en-US"/>
        </w:rPr>
        <w:t xml:space="preserve">30 </w:t>
      </w:r>
      <w:r w:rsidR="00784438">
        <w:rPr>
          <w:rFonts w:eastAsia="Calibri"/>
          <w:szCs w:val="24"/>
          <w:lang w:eastAsia="en-US"/>
        </w:rPr>
        <w:t xml:space="preserve">/ тридесетия </w:t>
      </w:r>
      <w:r w:rsidR="000D038A" w:rsidRPr="00983A81">
        <w:rPr>
          <w:rFonts w:eastAsia="Calibri"/>
          <w:szCs w:val="24"/>
          <w:lang w:eastAsia="en-US"/>
        </w:rPr>
        <w:t xml:space="preserve">/ ден, </w:t>
      </w:r>
      <w:r w:rsidR="00C1376E" w:rsidRPr="00983A81">
        <w:rPr>
          <w:rFonts w:eastAsia="Calibri"/>
          <w:szCs w:val="24"/>
          <w:lang w:eastAsia="en-US"/>
        </w:rPr>
        <w:t>след представяне на следните документи:</w:t>
      </w:r>
    </w:p>
    <w:p w14:paraId="2180F695" w14:textId="77777777"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14:paraId="6B808779" w14:textId="77777777"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14:paraId="3CDA1987" w14:textId="77777777"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14:paraId="16123187" w14:textId="77777777" w:rsidR="00FD4DE4" w:rsidRPr="00983A81" w:rsidRDefault="00674E75" w:rsidP="00784438">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определенав Позитивния лекарствен списък- Приложение № 2.</w:t>
      </w:r>
    </w:p>
    <w:p w14:paraId="5302C795" w14:textId="77777777" w:rsidR="004B50EE" w:rsidRPr="00983A81" w:rsidRDefault="004B50EE" w:rsidP="00C1376E">
      <w:pPr>
        <w:autoSpaceDE w:val="0"/>
        <w:autoSpaceDN w:val="0"/>
        <w:adjustRightInd w:val="0"/>
        <w:jc w:val="center"/>
        <w:rPr>
          <w:rFonts w:eastAsia="Batang"/>
          <w:b/>
          <w:bCs/>
          <w:szCs w:val="24"/>
        </w:rPr>
      </w:pPr>
    </w:p>
    <w:p w14:paraId="2CAF7A2B" w14:textId="77777777" w:rsidR="00FD4DE4" w:rsidRPr="00983A81" w:rsidRDefault="00C1376E" w:rsidP="00784438">
      <w:pPr>
        <w:autoSpaceDE w:val="0"/>
        <w:autoSpaceDN w:val="0"/>
        <w:adjustRightInd w:val="0"/>
        <w:jc w:val="center"/>
        <w:rPr>
          <w:rFonts w:eastAsia="Batang"/>
          <w:b/>
          <w:bCs/>
          <w:szCs w:val="24"/>
        </w:rPr>
      </w:pPr>
      <w:r w:rsidRPr="00983A81">
        <w:rPr>
          <w:rFonts w:eastAsia="Batang"/>
          <w:b/>
          <w:bCs/>
          <w:szCs w:val="24"/>
        </w:rPr>
        <w:t>IV. СРОК НА ДОСТАВЯНЕ</w:t>
      </w:r>
    </w:p>
    <w:p w14:paraId="62EE91B2" w14:textId="77777777"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784438" w:rsidRPr="00784438">
        <w:rPr>
          <w:rFonts w:eastAsia="Calibri"/>
          <w:b/>
          <w:szCs w:val="24"/>
          <w:lang w:eastAsia="en-US"/>
        </w:rPr>
        <w:t>ЦСМП-БЛАГОЕВГРАД</w:t>
      </w:r>
      <w:r w:rsidR="00784438">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965176" w:rsidRPr="00983A81">
        <w:rPr>
          <w:rFonts w:eastAsia="Calibri"/>
          <w:b/>
          <w:bCs/>
          <w:szCs w:val="24"/>
          <w:lang w:eastAsia="en-US"/>
        </w:rPr>
        <w:t>ВЪЗЛОЖИТЕЛ</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14:paraId="75583DD7" w14:textId="77777777" w:rsidR="000D038A" w:rsidRPr="00983A81" w:rsidRDefault="00F47577" w:rsidP="00C1376E">
      <w:pPr>
        <w:jc w:val="both"/>
        <w:rPr>
          <w:rFonts w:eastAsia="Calibri"/>
          <w:szCs w:val="24"/>
          <w:lang w:eastAsia="en-US"/>
        </w:rPr>
      </w:pPr>
      <w:r w:rsidRPr="00983A81">
        <w:rPr>
          <w:rFonts w:eastAsia="Calibri"/>
          <w:b/>
          <w:szCs w:val="24"/>
          <w:lang w:eastAsia="en-US"/>
        </w:rPr>
        <w:t>(2)</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1E64CB">
        <w:rPr>
          <w:rFonts w:eastAsia="Calibri"/>
          <w:b/>
          <w:szCs w:val="24"/>
          <w:lang w:eastAsia="en-US"/>
        </w:rPr>
        <w:t>ЦСМП-БЛАГОЕВГРАД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55495BB0" w14:textId="77777777" w:rsidR="009B6462" w:rsidRPr="00983A81" w:rsidRDefault="00F47577" w:rsidP="00C1376E">
      <w:pPr>
        <w:jc w:val="both"/>
        <w:rPr>
          <w:rFonts w:eastAsia="Calibri"/>
          <w:b/>
          <w:szCs w:val="24"/>
          <w:lang w:eastAsia="en-US"/>
        </w:rPr>
      </w:pPr>
      <w:r w:rsidRPr="00983A81">
        <w:rPr>
          <w:rFonts w:eastAsia="Calibri"/>
          <w:b/>
          <w:szCs w:val="24"/>
          <w:lang w:eastAsia="en-US"/>
        </w:rPr>
        <w:t>(3)</w:t>
      </w:r>
      <w:r w:rsidR="000D038A" w:rsidRPr="00983A81">
        <w:rPr>
          <w:rFonts w:eastAsia="Calibri"/>
          <w:szCs w:val="24"/>
          <w:lang w:eastAsia="en-US"/>
        </w:rPr>
        <w:t xml:space="preserve">В случай на необходимост от спешна доставка, </w:t>
      </w:r>
      <w:r w:rsidR="001E64CB">
        <w:rPr>
          <w:rFonts w:eastAsia="Calibri"/>
          <w:b/>
          <w:szCs w:val="24"/>
          <w:lang w:eastAsia="en-US"/>
        </w:rPr>
        <w:t>ЦСМП-БЛАГОЕВГРАД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w:t>
      </w:r>
      <w:r w:rsidR="009B6462" w:rsidRPr="00983A81">
        <w:rPr>
          <w:rFonts w:eastAsia="Calibri"/>
          <w:szCs w:val="24"/>
          <w:lang w:eastAsia="en-US"/>
        </w:rPr>
        <w:lastRenderedPageBreak/>
        <w:t xml:space="preserve">получаване на заявката </w:t>
      </w:r>
      <w:r w:rsidR="009B6462" w:rsidRPr="00983A81">
        <w:rPr>
          <w:szCs w:val="24"/>
          <w:lang w:eastAsia="en-US"/>
        </w:rPr>
        <w:t>и за количествата и опаковките</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p>
    <w:p w14:paraId="7A4F4F11" w14:textId="77777777" w:rsidR="009B6462" w:rsidRPr="00983A81" w:rsidRDefault="00F47577" w:rsidP="009B6462">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001E64CB">
        <w:rPr>
          <w:rFonts w:eastAsia="Calibri"/>
          <w:b/>
          <w:szCs w:val="24"/>
          <w:lang w:eastAsia="en-US"/>
        </w:rPr>
        <w:t>ЦСМП-БЛАГОЕВГРАД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4F99411A" w14:textId="77777777" w:rsidR="00D92A1E" w:rsidRPr="00983A81" w:rsidRDefault="00F47577" w:rsidP="00D92A1E">
      <w:pPr>
        <w:jc w:val="both"/>
        <w:rPr>
          <w:rFonts w:eastAsia="Calibri"/>
          <w:szCs w:val="24"/>
          <w:lang w:eastAsia="en-US"/>
        </w:rPr>
      </w:pPr>
      <w:r w:rsidRPr="00983A81">
        <w:rPr>
          <w:rFonts w:eastAsia="Calibri"/>
          <w:b/>
          <w:szCs w:val="24"/>
          <w:lang w:eastAsia="en-US"/>
        </w:rPr>
        <w:t>(5)</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p>
    <w:p w14:paraId="45635B16" w14:textId="77777777" w:rsidR="00697233" w:rsidRPr="00983A81" w:rsidRDefault="00D92A1E" w:rsidP="009B6462">
      <w:pPr>
        <w:jc w:val="both"/>
        <w:rPr>
          <w:rFonts w:eastAsia="Calibri"/>
          <w:szCs w:val="24"/>
          <w:lang w:eastAsia="en-US"/>
        </w:rPr>
      </w:pPr>
      <w:r w:rsidRPr="00983A81">
        <w:rPr>
          <w:rFonts w:eastAsia="Calibri"/>
          <w:b/>
          <w:szCs w:val="24"/>
          <w:lang w:eastAsia="en-US"/>
        </w:rPr>
        <w:t>(6)</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14:paraId="0FAA3044" w14:textId="77777777" w:rsidR="000D038A" w:rsidRPr="00983A81" w:rsidRDefault="00D92A1E" w:rsidP="00C1376E">
      <w:pPr>
        <w:jc w:val="both"/>
        <w:rPr>
          <w:rFonts w:eastAsia="Calibri"/>
          <w:szCs w:val="24"/>
          <w:lang w:eastAsia="en-US"/>
        </w:rPr>
      </w:pPr>
      <w:r w:rsidRPr="00983A81">
        <w:rPr>
          <w:rFonts w:eastAsia="Calibri"/>
          <w:b/>
          <w:szCs w:val="24"/>
          <w:lang w:eastAsia="en-US"/>
        </w:rPr>
        <w:t>(7)</w:t>
      </w:r>
      <w:r w:rsidR="00BA7FD4" w:rsidRPr="00983A81">
        <w:rPr>
          <w:rFonts w:eastAsia="Calibri"/>
          <w:szCs w:val="24"/>
          <w:lang w:eastAsia="en-US"/>
        </w:rPr>
        <w:t xml:space="preserve">За количества доставени извън заявката по чл. 4, ал.1, </w:t>
      </w:r>
      <w:r w:rsidR="001E64CB">
        <w:rPr>
          <w:rFonts w:eastAsia="Calibri"/>
          <w:b/>
          <w:szCs w:val="24"/>
          <w:lang w:eastAsia="en-US"/>
        </w:rPr>
        <w:t>ЦСМП-БЛАГОЕВГРАД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14:paraId="0F0A48F1" w14:textId="77777777" w:rsidR="00C23F17" w:rsidRPr="001E64CB" w:rsidRDefault="00D92A1E" w:rsidP="00C1376E">
      <w:pPr>
        <w:jc w:val="both"/>
        <w:rPr>
          <w:rFonts w:eastAsia="Calibri"/>
          <w:b/>
          <w:bCs/>
          <w:szCs w:val="24"/>
          <w:lang w:eastAsia="en-US"/>
        </w:rPr>
      </w:pPr>
      <w:r w:rsidRPr="00983A81">
        <w:rPr>
          <w:rFonts w:eastAsia="Calibri"/>
          <w:b/>
          <w:szCs w:val="24"/>
          <w:lang w:eastAsia="en-US"/>
        </w:rPr>
        <w:t>(8)</w:t>
      </w:r>
      <w:r w:rsidR="00EE0E37" w:rsidRPr="00983A81">
        <w:rPr>
          <w:rFonts w:eastAsia="Calibri"/>
          <w:szCs w:val="24"/>
          <w:lang w:eastAsia="en-US"/>
        </w:rPr>
        <w:t>В случаите по чл. 10, ал.</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1E64CB">
        <w:rPr>
          <w:rFonts w:eastAsia="Calibri"/>
          <w:b/>
          <w:szCs w:val="24"/>
          <w:lang w:eastAsia="en-US"/>
        </w:rPr>
        <w:t>ЦСМП-БЛАГОЕВГРАД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14:paraId="189D0DC9" w14:textId="77777777" w:rsidR="00C23F17" w:rsidRPr="00983A81" w:rsidRDefault="00C1376E" w:rsidP="001E64CB">
      <w:pPr>
        <w:autoSpaceDE w:val="0"/>
        <w:autoSpaceDN w:val="0"/>
        <w:adjustRightInd w:val="0"/>
        <w:jc w:val="center"/>
        <w:rPr>
          <w:rFonts w:eastAsia="Batang"/>
          <w:b/>
          <w:bCs/>
          <w:szCs w:val="24"/>
        </w:rPr>
      </w:pPr>
      <w:r w:rsidRPr="00983A81">
        <w:rPr>
          <w:rFonts w:eastAsia="Batang"/>
          <w:b/>
          <w:bCs/>
          <w:szCs w:val="24"/>
        </w:rPr>
        <w:t>V. МЯСТО НА ДОСТАВЯНЕ</w:t>
      </w:r>
    </w:p>
    <w:p w14:paraId="5C268F64" w14:textId="77777777" w:rsidR="00B80031" w:rsidRPr="001E64CB" w:rsidRDefault="00B80031" w:rsidP="00C1376E">
      <w:pPr>
        <w:jc w:val="both"/>
        <w:rPr>
          <w:rFonts w:eastAsia="Calibri"/>
          <w:b/>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1E64CB" w:rsidRPr="001E64CB">
        <w:rPr>
          <w:rFonts w:eastAsia="Calibri"/>
          <w:b/>
          <w:szCs w:val="24"/>
          <w:lang w:eastAsia="en-US"/>
        </w:rPr>
        <w:t>гр. Благоевград, 2700  ул. „Братя Миладинови“ № 21 Централен склад медицински резерви</w:t>
      </w:r>
    </w:p>
    <w:p w14:paraId="4E57D215" w14:textId="77777777" w:rsidR="00C1376E" w:rsidRPr="00983A81" w:rsidRDefault="00B80031"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Рискът от случайното погиване или повреждане на стоките преминава върху </w:t>
      </w:r>
      <w:r w:rsidR="001E64CB">
        <w:rPr>
          <w:rFonts w:eastAsia="Calibri"/>
          <w:b/>
          <w:szCs w:val="24"/>
          <w:lang w:eastAsia="en-US"/>
        </w:rPr>
        <w:t>ЦСМП-БЛАГОЕВГРАД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14:paraId="1A2358E8" w14:textId="77777777" w:rsidR="00C1376E" w:rsidRPr="00983A81" w:rsidRDefault="00C1376E" w:rsidP="001E64CB">
      <w:pPr>
        <w:autoSpaceDE w:val="0"/>
        <w:autoSpaceDN w:val="0"/>
        <w:adjustRightInd w:val="0"/>
        <w:rPr>
          <w:rFonts w:eastAsia="Batang"/>
          <w:b/>
          <w:bCs/>
          <w:szCs w:val="24"/>
        </w:rPr>
      </w:pPr>
      <w:r w:rsidRPr="00983A81">
        <w:rPr>
          <w:rFonts w:eastAsia="Batang"/>
          <w:szCs w:val="24"/>
        </w:rPr>
        <w:t> </w:t>
      </w:r>
    </w:p>
    <w:p w14:paraId="591677A0" w14:textId="77777777" w:rsidR="00C23F17" w:rsidRPr="00983A81" w:rsidRDefault="00C1376E" w:rsidP="001E64CB">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14:paraId="4DF80992"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14:paraId="3F93F4B7" w14:textId="77777777" w:rsidR="00C23F17" w:rsidRPr="00983A81" w:rsidRDefault="00C1376E" w:rsidP="00C1376E">
      <w:pPr>
        <w:jc w:val="both"/>
        <w:rPr>
          <w:rFonts w:eastAsia="Calibri"/>
          <w:szCs w:val="24"/>
          <w:lang w:eastAsia="en-US"/>
        </w:rPr>
      </w:pPr>
      <w:r w:rsidRPr="00983A81">
        <w:rPr>
          <w:rFonts w:eastAsia="Calibri"/>
          <w:szCs w:val="24"/>
          <w:lang w:eastAsia="en-US"/>
        </w:rPr>
        <w:t> </w:t>
      </w:r>
    </w:p>
    <w:p w14:paraId="2A1FDFAE" w14:textId="77777777" w:rsidR="00C23F17" w:rsidRPr="00983A81" w:rsidRDefault="00C1376E" w:rsidP="00861341">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14:paraId="23D4EFD4"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7.ИЗПЪЛНИТЕЛЯТ</w:t>
      </w:r>
      <w:r w:rsidR="00C1376E" w:rsidRPr="00983A81">
        <w:rPr>
          <w:rFonts w:eastAsia="Calibri"/>
          <w:szCs w:val="24"/>
          <w:lang w:eastAsia="en-US"/>
        </w:rPr>
        <w:t xml:space="preserve"> се задължава:</w:t>
      </w:r>
    </w:p>
    <w:p w14:paraId="3B0154C8"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861341">
        <w:rPr>
          <w:rFonts w:eastAsia="Calibri"/>
          <w:b/>
          <w:szCs w:val="24"/>
          <w:lang w:eastAsia="en-US"/>
        </w:rPr>
        <w:t>ЦСМП-БЛАГОЕВГРАД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14:paraId="3D1E6269" w14:textId="77777777"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14:paraId="51B2233F" w14:textId="77777777"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14:paraId="39FEFE34"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1от ЗОП</w:t>
      </w:r>
      <w:r w:rsidR="00A15CC8" w:rsidRPr="00983A81">
        <w:rPr>
          <w:rFonts w:eastAsia="Calibri"/>
          <w:szCs w:val="24"/>
          <w:lang w:eastAsia="en-US"/>
        </w:rPr>
        <w:t>.</w:t>
      </w:r>
    </w:p>
    <w:p w14:paraId="066AF453"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Pr="00983A81">
        <w:rPr>
          <w:rFonts w:eastAsia="Calibri"/>
          <w:b/>
          <w:szCs w:val="24"/>
          <w:lang w:eastAsia="en-US"/>
        </w:rPr>
        <w:t>лева.</w:t>
      </w:r>
    </w:p>
    <w:p w14:paraId="502BC90D" w14:textId="77777777"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3ACCDAB4" w14:textId="77777777"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14:paraId="5FEF0334" w14:textId="77777777" w:rsidR="003D21CF" w:rsidRPr="00983A81" w:rsidRDefault="003D21CF" w:rsidP="003D21CF">
      <w:pPr>
        <w:jc w:val="both"/>
        <w:rPr>
          <w:rFonts w:eastAsia="Calibri"/>
          <w:szCs w:val="24"/>
          <w:lang w:eastAsia="en-US"/>
        </w:rPr>
      </w:pPr>
      <w:r w:rsidRPr="00983A81">
        <w:rPr>
          <w:rFonts w:eastAsia="Calibri"/>
          <w:b/>
          <w:szCs w:val="24"/>
          <w:lang w:eastAsia="en-US"/>
        </w:rPr>
        <w:t>(6)</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6F5ADD98" w14:textId="77777777" w:rsidR="00B008CD" w:rsidRPr="00983A81" w:rsidRDefault="00B008CD" w:rsidP="00C1376E">
      <w:pPr>
        <w:jc w:val="both"/>
        <w:rPr>
          <w:rFonts w:eastAsia="Calibri"/>
          <w:szCs w:val="24"/>
          <w:lang w:eastAsia="en-US"/>
        </w:rPr>
      </w:pPr>
    </w:p>
    <w:p w14:paraId="0BF40C27" w14:textId="77777777" w:rsidR="00B008CD" w:rsidRPr="00983A81" w:rsidRDefault="00C1376E" w:rsidP="00861341">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861341">
        <w:rPr>
          <w:rFonts w:eastAsia="Calibri"/>
          <w:b/>
          <w:szCs w:val="24"/>
          <w:lang w:eastAsia="en-US"/>
        </w:rPr>
        <w:t>ЦСМП-БЛАГОЕВГРАД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14:paraId="2C82F86E" w14:textId="77777777" w:rsidR="00C1376E" w:rsidRPr="00983A81" w:rsidRDefault="00A15CC8" w:rsidP="00C1376E">
      <w:pPr>
        <w:jc w:val="both"/>
        <w:rPr>
          <w:rFonts w:eastAsia="Calibri"/>
          <w:szCs w:val="24"/>
          <w:lang w:eastAsia="en-US"/>
        </w:rPr>
      </w:pPr>
      <w:r w:rsidRPr="00983A81">
        <w:rPr>
          <w:rFonts w:eastAsia="Calibri"/>
          <w:b/>
          <w:szCs w:val="24"/>
          <w:lang w:eastAsia="en-US"/>
        </w:rPr>
        <w:lastRenderedPageBreak/>
        <w:t xml:space="preserve">Чл. </w:t>
      </w:r>
      <w:r w:rsidR="00C1376E" w:rsidRPr="00983A81">
        <w:rPr>
          <w:rFonts w:eastAsia="Calibri"/>
          <w:b/>
          <w:szCs w:val="24"/>
          <w:lang w:eastAsia="en-US"/>
        </w:rPr>
        <w:t>8.</w:t>
      </w:r>
      <w:r w:rsidR="00861341">
        <w:rPr>
          <w:rFonts w:eastAsia="Calibri"/>
          <w:b/>
          <w:szCs w:val="24"/>
          <w:lang w:eastAsia="en-US"/>
        </w:rPr>
        <w:t>ЦСМП-БЛАГОЕВГРАД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14:paraId="378159A5" w14:textId="77777777"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14:paraId="7858E5EE" w14:textId="77777777"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14:paraId="0579D73F" w14:textId="77777777"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2E434210" w14:textId="77777777" w:rsidR="009B0BDB" w:rsidRPr="00983A81" w:rsidRDefault="00C1376E" w:rsidP="00C1376E">
      <w:pPr>
        <w:jc w:val="both"/>
        <w:rPr>
          <w:rFonts w:eastAsia="Calibri"/>
          <w:szCs w:val="24"/>
          <w:lang w:eastAsia="en-US"/>
        </w:rPr>
      </w:pPr>
      <w:r w:rsidRPr="00983A81">
        <w:rPr>
          <w:rFonts w:eastAsia="Calibri"/>
          <w:szCs w:val="24"/>
          <w:lang w:eastAsia="en-US"/>
        </w:rPr>
        <w:tab/>
      </w:r>
    </w:p>
    <w:p w14:paraId="654A1FCD" w14:textId="77777777" w:rsidR="009B0BDB" w:rsidRPr="00983A81" w:rsidRDefault="00A15CC8" w:rsidP="00861341">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14:paraId="67B2D9F5"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14:paraId="536067B7"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b/>
          <w:szCs w:val="24"/>
          <w:lang w:eastAsia="en-US"/>
        </w:rPr>
        <w:t>ИЗПЪЛНИТЕЛЯТ</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861341">
        <w:rPr>
          <w:rFonts w:eastAsia="Calibri"/>
          <w:b/>
          <w:szCs w:val="24"/>
          <w:lang w:eastAsia="en-US"/>
        </w:rPr>
        <w:t>ЦСМП-БЛАГОЕВГРАД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C1376E" w:rsidRPr="00983A81">
        <w:rPr>
          <w:rFonts w:eastAsia="Calibri"/>
          <w:szCs w:val="24"/>
          <w:lang w:eastAsia="en-US"/>
        </w:rPr>
        <w:t>подписват приемателно-предавателен протокол, удостоверяващ получаването на стоките.</w:t>
      </w:r>
    </w:p>
    <w:p w14:paraId="3477BDE9" w14:textId="77777777" w:rsidR="009B0BDB" w:rsidRPr="00983A81" w:rsidRDefault="009B0BDB" w:rsidP="00C1376E">
      <w:pPr>
        <w:jc w:val="both"/>
        <w:rPr>
          <w:rFonts w:eastAsia="Calibri"/>
          <w:szCs w:val="24"/>
          <w:lang w:eastAsia="en-US"/>
        </w:rPr>
      </w:pPr>
    </w:p>
    <w:p w14:paraId="70BD52BB" w14:textId="77777777" w:rsidR="009B0BDB" w:rsidRPr="00983A81" w:rsidRDefault="00C1376E" w:rsidP="00861341">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14:paraId="2A1BCDE4" w14:textId="77777777" w:rsidR="0094187F" w:rsidRPr="00983A81" w:rsidRDefault="00A15CC8" w:rsidP="0094187F">
      <w:pPr>
        <w:jc w:val="both"/>
        <w:rPr>
          <w:rFonts w:eastAsia="Calibri"/>
          <w:szCs w:val="24"/>
          <w:lang w:eastAsia="en-US"/>
        </w:rPr>
      </w:pPr>
      <w:r w:rsidRPr="00983A81">
        <w:rPr>
          <w:rFonts w:eastAsia="Calibri"/>
          <w:b/>
          <w:szCs w:val="24"/>
          <w:lang w:eastAsia="en-US"/>
        </w:rPr>
        <w:t>Чл. 10. (1)</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14:paraId="07B66458" w14:textId="77777777"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14:paraId="7B344680" w14:textId="77777777" w:rsidR="00EC1987" w:rsidRPr="00983A81" w:rsidRDefault="00A15CC8" w:rsidP="0094187F">
      <w:pPr>
        <w:jc w:val="both"/>
        <w:rPr>
          <w:rFonts w:eastAsia="Calibri"/>
          <w:szCs w:val="24"/>
          <w:lang w:eastAsia="en-US"/>
        </w:rPr>
      </w:pPr>
      <w:r w:rsidRPr="00983A81">
        <w:rPr>
          <w:rFonts w:eastAsia="Calibri"/>
          <w:b/>
          <w:szCs w:val="24"/>
          <w:lang w:eastAsia="en-US"/>
        </w:rPr>
        <w:t>(3)</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14:paraId="1F81A818" w14:textId="77777777"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14:paraId="4C1A637B"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14:paraId="2B673974" w14:textId="77777777"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14:paraId="3213F3D4" w14:textId="77777777"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14:paraId="427DD9F1" w14:textId="77777777" w:rsidR="0094187F" w:rsidRPr="00983A81" w:rsidRDefault="00D92A1E" w:rsidP="00B02121">
      <w:pPr>
        <w:jc w:val="both"/>
        <w:rPr>
          <w:rFonts w:eastAsia="Calibri"/>
          <w:bCs/>
          <w:szCs w:val="24"/>
          <w:lang w:eastAsia="en-US"/>
        </w:rPr>
      </w:pPr>
      <w:r w:rsidRPr="00983A81">
        <w:rPr>
          <w:rFonts w:eastAsia="Calibri"/>
          <w:b/>
        </w:rPr>
        <w:t>(4)</w:t>
      </w:r>
      <w:r w:rsidRPr="00983A81">
        <w:rPr>
          <w:rFonts w:eastAsia="Calibri"/>
        </w:rPr>
        <w:t xml:space="preserve"> Остатъчният срок на годност на биопродукт </w:t>
      </w:r>
      <w:r w:rsidR="0094187F" w:rsidRPr="00983A81">
        <w:rPr>
          <w:rFonts w:eastAsia="Calibri"/>
        </w:rPr>
        <w:t>/</w:t>
      </w:r>
      <w:r w:rsidRPr="00983A81">
        <w:rPr>
          <w:rFonts w:eastAsia="Calibri"/>
        </w:rPr>
        <w:t>биоподобен продукт</w:t>
      </w:r>
      <w:r w:rsidR="006C2A9B" w:rsidRPr="00983A81">
        <w:rPr>
          <w:rFonts w:eastAsia="Calibri"/>
        </w:rPr>
        <w:t xml:space="preserve">, следва да бъде не по–малък </w:t>
      </w:r>
      <w:r w:rsidR="00565F88"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Pr="00983A81">
        <w:rPr>
          <w:rFonts w:eastAsia="Calibri"/>
        </w:rPr>
        <w:t xml:space="preserve"> от обявения от производителя към датата на всяка доставка.</w:t>
      </w:r>
    </w:p>
    <w:p w14:paraId="711EC8CA" w14:textId="77777777"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14:paraId="4509F035" w14:textId="77777777"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14:paraId="295100CA"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14:paraId="23980F90"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14:paraId="1B99DA69" w14:textId="77777777" w:rsidR="00641A56" w:rsidRPr="00983A81" w:rsidRDefault="00A15CC8" w:rsidP="00B02121">
      <w:pPr>
        <w:jc w:val="both"/>
        <w:rPr>
          <w:rFonts w:eastAsia="Calibri"/>
          <w:b/>
          <w:szCs w:val="24"/>
          <w:lang w:eastAsia="en-US"/>
        </w:rPr>
      </w:pPr>
      <w:r w:rsidRPr="00983A81">
        <w:rPr>
          <w:rFonts w:eastAsia="Calibri"/>
          <w:b/>
          <w:szCs w:val="24"/>
          <w:lang w:eastAsia="en-US"/>
        </w:rPr>
        <w:t>(</w:t>
      </w:r>
      <w:r w:rsidR="00D92A1E" w:rsidRPr="00983A81">
        <w:rPr>
          <w:rFonts w:eastAsia="Calibri"/>
          <w:b/>
          <w:szCs w:val="24"/>
          <w:lang w:eastAsia="en-US"/>
        </w:rPr>
        <w:t>6</w:t>
      </w:r>
      <w:r w:rsidRPr="00983A81">
        <w:rPr>
          <w:rFonts w:eastAsia="Calibri"/>
          <w:b/>
          <w:szCs w:val="24"/>
          <w:lang w:eastAsia="en-US"/>
        </w:rPr>
        <w:t>)</w:t>
      </w:r>
      <w:r w:rsidR="005268AA">
        <w:rPr>
          <w:rFonts w:eastAsia="Calibri"/>
          <w:b/>
          <w:szCs w:val="24"/>
          <w:lang w:eastAsia="en-US"/>
        </w:rPr>
        <w:t>ЦСМП-БЛАГОЕВГРАД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14:paraId="785CB27A"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5268AA">
        <w:rPr>
          <w:rFonts w:eastAsia="Calibri"/>
          <w:b/>
          <w:szCs w:val="24"/>
          <w:lang w:eastAsia="en-US"/>
        </w:rPr>
        <w:t>ЦСМП-БЛАГОЕВГРАД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5268AA">
        <w:rPr>
          <w:rFonts w:eastAsia="Calibri"/>
          <w:b/>
          <w:szCs w:val="24"/>
          <w:lang w:eastAsia="en-US"/>
        </w:rPr>
        <w:t>ЦСМП-БЛАГОЕВГРАД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szCs w:val="24"/>
          <w:lang w:eastAsia="en-US"/>
        </w:rPr>
        <w:t xml:space="preserve">стоките няма да бъдат заплащани. </w:t>
      </w:r>
    </w:p>
    <w:p w14:paraId="1737E557"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005268AA">
        <w:rPr>
          <w:rFonts w:eastAsia="Calibri"/>
          <w:b/>
          <w:szCs w:val="24"/>
          <w:lang w:eastAsia="en-US"/>
        </w:rPr>
        <w:t>ЦСМП-БЛАГОЕВГРАД -</w:t>
      </w:r>
      <w:r w:rsidRPr="00983A81">
        <w:rPr>
          <w:rFonts w:eastAsia="Calibri"/>
          <w:b/>
          <w:bCs/>
          <w:szCs w:val="24"/>
          <w:lang w:eastAsia="en-US"/>
        </w:rPr>
        <w:t>ЛЕЧЕБНОТО ЗАВЕДЕНИЕ – ВЪЗЛОЖИТЕЛ</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p>
    <w:p w14:paraId="5665E730" w14:textId="77777777"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14:paraId="1E62F933" w14:textId="77777777" w:rsidR="00683357" w:rsidRPr="00983A81" w:rsidRDefault="00683357" w:rsidP="00C1376E">
      <w:pPr>
        <w:jc w:val="both"/>
        <w:rPr>
          <w:rFonts w:eastAsia="Calibri"/>
          <w:szCs w:val="24"/>
          <w:lang w:eastAsia="en-US"/>
        </w:rPr>
      </w:pPr>
    </w:p>
    <w:p w14:paraId="55FEEE6C" w14:textId="77777777" w:rsidR="00683357" w:rsidRPr="005268AA" w:rsidRDefault="00C1376E" w:rsidP="005268AA">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14:paraId="300D775B" w14:textId="77777777" w:rsidR="00C1376E" w:rsidRPr="00983A81" w:rsidRDefault="00A15CC8" w:rsidP="00C1376E">
      <w:pPr>
        <w:jc w:val="both"/>
        <w:rPr>
          <w:rFonts w:eastAsia="Calibri"/>
          <w:szCs w:val="24"/>
          <w:lang w:eastAsia="en-US"/>
        </w:rPr>
      </w:pPr>
      <w:r w:rsidRPr="00983A81">
        <w:rPr>
          <w:rFonts w:eastAsia="Calibri"/>
          <w:b/>
          <w:szCs w:val="24"/>
          <w:lang w:eastAsia="en-US"/>
        </w:rPr>
        <w:t>Чл. 11. (1)</w:t>
      </w:r>
      <w:r w:rsidR="005268AA">
        <w:rPr>
          <w:rFonts w:eastAsia="Calibri"/>
          <w:b/>
          <w:szCs w:val="24"/>
          <w:lang w:eastAsia="en-US"/>
        </w:rPr>
        <w:t>ЦСМП-БЛАГОЕВГРАД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14:paraId="0FA8BAE6" w14:textId="77777777"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14:paraId="5716BF0D" w14:textId="77777777"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14:paraId="1EAC4A17" w14:textId="77777777"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14:paraId="52A30B34" w14:textId="77777777"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14:paraId="53F1A23B"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005268AA">
        <w:rPr>
          <w:rFonts w:eastAsia="Calibri"/>
          <w:b/>
          <w:szCs w:val="24"/>
          <w:lang w:eastAsia="en-US"/>
        </w:rPr>
        <w:t>ЦСМП-БЛАГОЕВГРАД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14:paraId="77E99130" w14:textId="77777777" w:rsidR="00C1376E" w:rsidRPr="00983A81" w:rsidRDefault="00D8563A" w:rsidP="00C1376E">
      <w:pPr>
        <w:jc w:val="both"/>
        <w:rPr>
          <w:rFonts w:eastAsia="Calibri"/>
          <w:szCs w:val="24"/>
          <w:lang w:eastAsia="en-US"/>
        </w:rPr>
      </w:pPr>
      <w:r w:rsidRPr="00983A81">
        <w:rPr>
          <w:rFonts w:eastAsia="Calibri"/>
          <w:b/>
          <w:szCs w:val="24"/>
          <w:lang w:eastAsia="en-US"/>
        </w:rPr>
        <w:lastRenderedPageBreak/>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5673E3E2" w14:textId="77777777" w:rsidR="00C1376E" w:rsidRPr="00983A81" w:rsidRDefault="00D8563A" w:rsidP="00C1376E">
      <w:pPr>
        <w:jc w:val="both"/>
        <w:rPr>
          <w:rFonts w:eastAsia="Calibri"/>
          <w:szCs w:val="24"/>
          <w:lang w:eastAsia="en-US"/>
        </w:rPr>
      </w:pPr>
      <w:r w:rsidRPr="00983A81">
        <w:rPr>
          <w:rFonts w:eastAsia="Calibri"/>
          <w:b/>
          <w:szCs w:val="24"/>
          <w:lang w:eastAsia="en-US"/>
        </w:rPr>
        <w:t>(4)</w:t>
      </w:r>
      <w:r w:rsidR="005268AA">
        <w:rPr>
          <w:rFonts w:eastAsia="Calibri"/>
          <w:b/>
          <w:szCs w:val="24"/>
          <w:lang w:eastAsia="en-US"/>
        </w:rPr>
        <w:t>ЦСМП-БЛАГОЕВГРАД</w:t>
      </w:r>
      <w:r w:rsidR="005268AA">
        <w:rPr>
          <w:rFonts w:eastAsia="Calibri"/>
          <w:szCs w:val="24"/>
          <w:lang w:eastAsia="en-US"/>
        </w:rPr>
        <w:t>-</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14:paraId="36FA4246" w14:textId="77777777"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005268AA">
        <w:rPr>
          <w:rFonts w:eastAsia="Calibri"/>
          <w:b/>
          <w:szCs w:val="24"/>
          <w:lang w:eastAsia="en-US"/>
        </w:rPr>
        <w:t>ЦСМП-БЛАГОЕВГРАД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14:paraId="39CD43DB" w14:textId="77777777" w:rsidR="00C1376E" w:rsidRPr="00983A81" w:rsidRDefault="00D8563A" w:rsidP="00C1376E">
      <w:pPr>
        <w:jc w:val="both"/>
        <w:rPr>
          <w:rFonts w:eastAsia="Calibri"/>
          <w:szCs w:val="24"/>
          <w:lang w:eastAsia="en-US"/>
        </w:rPr>
      </w:pPr>
      <w:r w:rsidRPr="00983A81">
        <w:rPr>
          <w:rFonts w:eastAsia="Calibri"/>
          <w:b/>
          <w:szCs w:val="24"/>
          <w:lang w:eastAsia="en-US"/>
        </w:rPr>
        <w:t>(6)</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005268AA">
        <w:rPr>
          <w:rFonts w:eastAsia="Calibri"/>
          <w:b/>
          <w:szCs w:val="24"/>
          <w:lang w:eastAsia="en-US"/>
        </w:rPr>
        <w:t>ЦСМП-БЛАГОЕВГРАД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14:paraId="12B10CE4" w14:textId="77777777"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2D48429F" w14:textId="77777777"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005268AA">
        <w:rPr>
          <w:rFonts w:eastAsia="Calibri"/>
          <w:b/>
          <w:szCs w:val="24"/>
          <w:lang w:eastAsia="en-US"/>
        </w:rPr>
        <w:t>ЦСМП-БЛАГОЕВГРАД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да върне съответната част от заплатената цена, ведно с дължимите лихви.</w:t>
      </w:r>
    </w:p>
    <w:p w14:paraId="4830A5A7" w14:textId="77777777" w:rsidR="00C1376E" w:rsidRPr="00983A81" w:rsidRDefault="00D8563A" w:rsidP="00C1376E">
      <w:pPr>
        <w:jc w:val="both"/>
        <w:rPr>
          <w:rFonts w:eastAsia="Calibri"/>
          <w:szCs w:val="24"/>
          <w:lang w:eastAsia="en-US"/>
        </w:rPr>
      </w:pPr>
      <w:r w:rsidRPr="00983A81">
        <w:rPr>
          <w:rFonts w:eastAsia="Calibri"/>
          <w:b/>
          <w:szCs w:val="24"/>
          <w:lang w:eastAsia="en-US"/>
        </w:rPr>
        <w:t>(9)</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005268AA">
        <w:rPr>
          <w:rFonts w:eastAsia="Calibri"/>
          <w:b/>
          <w:szCs w:val="24"/>
          <w:lang w:eastAsia="en-US"/>
        </w:rPr>
        <w:t>ЦСМП-БЛАГОЕВГРАД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14:paraId="0D4FD3FC" w14:textId="77777777" w:rsidR="00C1376E" w:rsidRPr="00983A81" w:rsidRDefault="00E013DF" w:rsidP="00C1376E">
      <w:pPr>
        <w:jc w:val="both"/>
        <w:rPr>
          <w:rFonts w:eastAsia="Calibri"/>
          <w:szCs w:val="24"/>
          <w:lang w:eastAsia="en-US"/>
        </w:rPr>
      </w:pPr>
      <w:r w:rsidRPr="00983A81">
        <w:rPr>
          <w:rFonts w:eastAsia="Calibri"/>
          <w:b/>
          <w:szCs w:val="24"/>
          <w:lang w:eastAsia="en-US"/>
        </w:rPr>
        <w:t>(10)</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005268AA">
        <w:rPr>
          <w:rFonts w:eastAsia="Calibri"/>
          <w:b/>
          <w:szCs w:val="24"/>
          <w:lang w:eastAsia="en-US"/>
        </w:rPr>
        <w:t>ЦСМП-БЛАГОЕВГРАД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14:paraId="4A8415A1" w14:textId="77777777" w:rsidR="007D55A5" w:rsidRPr="00983A81" w:rsidRDefault="007D55A5" w:rsidP="00C1376E">
      <w:pPr>
        <w:jc w:val="both"/>
        <w:rPr>
          <w:rFonts w:eastAsia="Calibri"/>
          <w:szCs w:val="24"/>
          <w:lang w:eastAsia="en-US"/>
        </w:rPr>
      </w:pPr>
    </w:p>
    <w:p w14:paraId="483EAC56" w14:textId="77777777" w:rsidR="007D55A5" w:rsidRPr="00983A81" w:rsidRDefault="00C1376E" w:rsidP="005268AA">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14:paraId="276639D5" w14:textId="77777777"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14:paraId="17C56B03" w14:textId="77777777"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000A1933">
        <w:rPr>
          <w:rFonts w:eastAsia="Calibri"/>
          <w:b/>
          <w:szCs w:val="24"/>
          <w:lang w:eastAsia="en-US"/>
        </w:rPr>
        <w:t>ЦСМП-БЛАГОЕВГРАД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14:paraId="0BA70246" w14:textId="77777777" w:rsidR="00C1376E" w:rsidRPr="00983A81" w:rsidRDefault="007305C0" w:rsidP="00C1376E">
      <w:pPr>
        <w:jc w:val="both"/>
        <w:rPr>
          <w:rFonts w:eastAsia="Calibri"/>
          <w:szCs w:val="24"/>
          <w:lang w:val="en-US" w:eastAsia="en-US"/>
        </w:rPr>
      </w:pPr>
      <w:r w:rsidRPr="00983A81">
        <w:rPr>
          <w:rFonts w:eastAsia="Calibri"/>
          <w:b/>
          <w:szCs w:val="24"/>
          <w:lang w:eastAsia="en-US"/>
        </w:rPr>
        <w:t>(3)</w:t>
      </w:r>
      <w:r w:rsidR="000A1933">
        <w:rPr>
          <w:rFonts w:eastAsia="Calibri"/>
          <w:b/>
          <w:szCs w:val="24"/>
          <w:lang w:eastAsia="en-US"/>
        </w:rPr>
        <w:t>ЦСМП-БЛАГОЕВГРАД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0A1933">
        <w:rPr>
          <w:rFonts w:eastAsia="Calibri"/>
          <w:b/>
          <w:szCs w:val="24"/>
          <w:lang w:eastAsia="en-US"/>
        </w:rPr>
        <w:t>ЦСМП-БЛАГОЕВГРАД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14:paraId="210EE30A" w14:textId="77777777"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0A1933">
        <w:rPr>
          <w:rFonts w:eastAsia="Calibri"/>
          <w:b/>
          <w:szCs w:val="24"/>
          <w:lang w:eastAsia="en-US"/>
        </w:rPr>
        <w:t>ЦСМП-БЛАГОЕВГРАД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C1376E" w:rsidRPr="00983A81">
        <w:rPr>
          <w:rFonts w:eastAsia="Calibri"/>
          <w:szCs w:val="24"/>
          <w:lang w:eastAsia="en-US"/>
        </w:rPr>
        <w:t>едностранно с 15-дневно предизвестие.</w:t>
      </w:r>
    </w:p>
    <w:p w14:paraId="5328C588" w14:textId="77777777" w:rsidR="00C1376E" w:rsidRPr="00983A81" w:rsidRDefault="007305C0" w:rsidP="00C1376E">
      <w:pPr>
        <w:jc w:val="both"/>
        <w:rPr>
          <w:rFonts w:eastAsia="Calibri"/>
          <w:szCs w:val="24"/>
          <w:lang w:eastAsia="en-US"/>
        </w:rPr>
      </w:pPr>
      <w:r w:rsidRPr="00983A81">
        <w:rPr>
          <w:rFonts w:eastAsia="Calibri"/>
          <w:b/>
          <w:szCs w:val="24"/>
          <w:lang w:eastAsia="en-US"/>
        </w:rPr>
        <w:t>(5)</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000A1933">
        <w:rPr>
          <w:rFonts w:eastAsia="Calibri"/>
          <w:b/>
          <w:szCs w:val="24"/>
          <w:lang w:eastAsia="en-US"/>
        </w:rPr>
        <w:t>ЦСМП-БЛАГОЕВГРАД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14:paraId="5E2ED682" w14:textId="77777777" w:rsidR="00C1376E" w:rsidRPr="00983A81" w:rsidRDefault="004C2BF8" w:rsidP="00C1376E">
      <w:pPr>
        <w:jc w:val="both"/>
        <w:rPr>
          <w:rFonts w:eastAsia="Calibri"/>
          <w:szCs w:val="24"/>
          <w:lang w:eastAsia="en-US"/>
        </w:rPr>
      </w:pPr>
      <w:r w:rsidRPr="00983A81">
        <w:rPr>
          <w:rFonts w:eastAsia="Calibri"/>
          <w:b/>
          <w:szCs w:val="24"/>
          <w:lang w:eastAsia="en-US"/>
        </w:rPr>
        <w:lastRenderedPageBreak/>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000A1933">
        <w:rPr>
          <w:rFonts w:eastAsia="Calibri"/>
          <w:b/>
          <w:szCs w:val="24"/>
          <w:lang w:eastAsia="en-US"/>
        </w:rPr>
        <w:t>ЦСМП-БЛАГОЕВГРАД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14:paraId="45E82CD7" w14:textId="77777777" w:rsidR="00E178BD" w:rsidRPr="00983A81" w:rsidRDefault="00E178BD" w:rsidP="00C1376E">
      <w:pPr>
        <w:jc w:val="both"/>
        <w:rPr>
          <w:rFonts w:eastAsia="Calibri"/>
          <w:szCs w:val="24"/>
          <w:lang w:eastAsia="en-US"/>
        </w:rPr>
      </w:pPr>
    </w:p>
    <w:p w14:paraId="770D185B" w14:textId="77777777" w:rsidR="00E178BD" w:rsidRPr="00983A81" w:rsidRDefault="00C1376E" w:rsidP="000A1933">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14:paraId="4C6C5C9C" w14:textId="77777777"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7429A8C2" w14:textId="77777777"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7D3BFD61" w14:textId="77777777" w:rsidR="00C1376E" w:rsidRPr="00983A81" w:rsidRDefault="004C2BF8"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01746974" w14:textId="77777777" w:rsidR="00C1376E" w:rsidRPr="00983A81" w:rsidRDefault="004C2BF8"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69FE3A50" w14:textId="77777777"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14:paraId="59101196" w14:textId="77777777" w:rsidR="00E178BD" w:rsidRPr="000A1933" w:rsidRDefault="004C2BF8" w:rsidP="000A1933">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000A1933">
        <w:rPr>
          <w:rFonts w:eastAsia="Calibri"/>
          <w:b/>
          <w:szCs w:val="24"/>
          <w:lang w:eastAsia="en-US"/>
        </w:rPr>
        <w:t>ЦСМП-БЛАГОЕВГРАД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14:paraId="587F9CD4" w14:textId="77777777" w:rsidR="00E178BD" w:rsidRPr="00983A81" w:rsidRDefault="00C1376E" w:rsidP="000A1933">
      <w:pPr>
        <w:autoSpaceDE w:val="0"/>
        <w:autoSpaceDN w:val="0"/>
        <w:adjustRightInd w:val="0"/>
        <w:jc w:val="center"/>
        <w:rPr>
          <w:rFonts w:eastAsia="Batang"/>
          <w:b/>
          <w:bCs/>
          <w:szCs w:val="24"/>
        </w:rPr>
      </w:pPr>
      <w:r w:rsidRPr="00983A81">
        <w:rPr>
          <w:rFonts w:eastAsia="Batang"/>
          <w:b/>
          <w:bCs/>
          <w:szCs w:val="24"/>
        </w:rPr>
        <w:t>ХІV. СПОРОВЕ</w:t>
      </w:r>
    </w:p>
    <w:p w14:paraId="32B05C17" w14:textId="77777777"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32C9A77D" w14:textId="77777777" w:rsidR="00E178BD" w:rsidRPr="00983A81" w:rsidRDefault="00D26DB2" w:rsidP="000A1933">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7D2B24AC" w14:textId="77777777" w:rsidR="00E178BD" w:rsidRPr="00983A81" w:rsidRDefault="00E178BD" w:rsidP="00E178BD">
      <w:pPr>
        <w:autoSpaceDE w:val="0"/>
        <w:autoSpaceDN w:val="0"/>
        <w:adjustRightInd w:val="0"/>
        <w:jc w:val="center"/>
        <w:rPr>
          <w:rFonts w:eastAsia="Calibri"/>
          <w:szCs w:val="24"/>
          <w:lang w:eastAsia="en-US"/>
        </w:rPr>
      </w:pPr>
    </w:p>
    <w:p w14:paraId="7B2AD883" w14:textId="77777777" w:rsidR="00E178BD" w:rsidRPr="00983A81" w:rsidRDefault="00C1376E" w:rsidP="000A1933">
      <w:pPr>
        <w:autoSpaceDE w:val="0"/>
        <w:autoSpaceDN w:val="0"/>
        <w:adjustRightInd w:val="0"/>
        <w:jc w:val="center"/>
        <w:rPr>
          <w:rFonts w:eastAsia="Batang"/>
          <w:b/>
          <w:bCs/>
          <w:szCs w:val="24"/>
        </w:rPr>
      </w:pPr>
      <w:r w:rsidRPr="00983A81">
        <w:rPr>
          <w:rFonts w:eastAsia="Batang"/>
          <w:b/>
          <w:bCs/>
          <w:szCs w:val="24"/>
        </w:rPr>
        <w:t>ХV. СЪОБЩЕНИЯ</w:t>
      </w:r>
    </w:p>
    <w:p w14:paraId="35C10783" w14:textId="77777777"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0A1933">
        <w:rPr>
          <w:rFonts w:eastAsia="Calibri"/>
          <w:b/>
          <w:szCs w:val="24"/>
          <w:lang w:eastAsia="en-US"/>
        </w:rPr>
        <w:t>ЦСМП-БЛАГОЕВГРАД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14:paraId="4949F20C" w14:textId="77777777" w:rsidR="00C1376E" w:rsidRPr="00983A81" w:rsidRDefault="00D26DB2"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За дата на съобщението се смята:</w:t>
      </w:r>
    </w:p>
    <w:p w14:paraId="34D79ECF"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14:paraId="4EF44CFB"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14:paraId="0D3A1499"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14:paraId="0834FC24" w14:textId="77777777" w:rsidR="00E178BD" w:rsidRPr="00983A81" w:rsidRDefault="00D26DB2"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14:paraId="73B99A49" w14:textId="77777777"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14:paraId="3260DEFA" w14:textId="77777777"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A6568E">
        <w:rPr>
          <w:rFonts w:eastAsia="Calibri"/>
          <w:szCs w:val="24"/>
          <w:lang w:eastAsia="en-US"/>
        </w:rPr>
        <w:t xml:space="preserve">                ЦСМП-Благоевград 2700 ул. „Бр. Миладинови“ №21</w:t>
      </w:r>
    </w:p>
    <w:p w14:paraId="4956EB6B" w14:textId="77777777" w:rsidR="00B224F5" w:rsidRPr="00983A81" w:rsidRDefault="00E178BD" w:rsidP="007E50A5">
      <w:pPr>
        <w:ind w:firstLine="709"/>
        <w:jc w:val="both"/>
        <w:rPr>
          <w:rFonts w:eastAsia="Calibri"/>
          <w:szCs w:val="24"/>
          <w:lang w:eastAsia="en-US"/>
        </w:rPr>
      </w:pPr>
      <w:r w:rsidRPr="00983A81">
        <w:rPr>
          <w:rFonts w:eastAsia="Calibri"/>
          <w:szCs w:val="24"/>
          <w:lang w:eastAsia="en-US"/>
        </w:rPr>
        <w:t xml:space="preserve">……………………..          </w:t>
      </w:r>
      <w:r w:rsidR="00A6568E">
        <w:rPr>
          <w:rFonts w:eastAsia="Calibri"/>
          <w:szCs w:val="24"/>
          <w:lang w:val="en-GB" w:eastAsia="en-US"/>
        </w:rPr>
        <w:t>IBANBG96UBBS80023106091305UBBSBGSF</w:t>
      </w:r>
      <w:r w:rsidR="00B224F5" w:rsidRPr="00983A81">
        <w:rPr>
          <w:rFonts w:eastAsia="Calibri"/>
          <w:szCs w:val="24"/>
          <w:lang w:eastAsia="en-US"/>
        </w:rPr>
        <w:tab/>
      </w:r>
      <w:r w:rsidR="00B224F5" w:rsidRPr="00983A81">
        <w:rPr>
          <w:rFonts w:eastAsia="Calibri"/>
          <w:szCs w:val="24"/>
          <w:lang w:eastAsia="en-US"/>
        </w:rPr>
        <w:tab/>
      </w:r>
    </w:p>
    <w:p w14:paraId="26925678" w14:textId="77777777" w:rsidR="00C1376E" w:rsidRPr="00983A81" w:rsidRDefault="00D26DB2"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14:paraId="570BF0F7" w14:textId="77777777" w:rsidR="00C1376E" w:rsidRPr="00983A81" w:rsidRDefault="00C1376E" w:rsidP="00C1376E">
      <w:pPr>
        <w:jc w:val="both"/>
        <w:rPr>
          <w:rFonts w:eastAsia="Calibri"/>
          <w:szCs w:val="24"/>
          <w:lang w:eastAsia="en-US"/>
        </w:rPr>
      </w:pPr>
    </w:p>
    <w:p w14:paraId="0028167D" w14:textId="77777777" w:rsidR="00E178BD" w:rsidRPr="00983A81" w:rsidRDefault="00E178BD" w:rsidP="00E178BD">
      <w:pPr>
        <w:autoSpaceDE w:val="0"/>
        <w:autoSpaceDN w:val="0"/>
        <w:adjustRightInd w:val="0"/>
        <w:jc w:val="center"/>
        <w:rPr>
          <w:rFonts w:eastAsia="Batang"/>
          <w:b/>
          <w:bCs/>
          <w:szCs w:val="24"/>
        </w:rPr>
      </w:pPr>
    </w:p>
    <w:p w14:paraId="1CF37C53"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14:paraId="43F5377F" w14:textId="77777777" w:rsidR="00E178BD" w:rsidRPr="00983A81" w:rsidRDefault="00E178BD" w:rsidP="00E178BD">
      <w:pPr>
        <w:autoSpaceDE w:val="0"/>
        <w:autoSpaceDN w:val="0"/>
        <w:adjustRightInd w:val="0"/>
        <w:jc w:val="center"/>
        <w:rPr>
          <w:rFonts w:eastAsia="Batang"/>
          <w:b/>
          <w:bCs/>
          <w:szCs w:val="24"/>
        </w:rPr>
      </w:pPr>
    </w:p>
    <w:p w14:paraId="315EE5F8" w14:textId="77777777" w:rsidR="00C1376E" w:rsidRPr="00983A81" w:rsidRDefault="00D26DB2" w:rsidP="00C1376E">
      <w:pPr>
        <w:jc w:val="both"/>
        <w:rPr>
          <w:rFonts w:eastAsia="Calibri"/>
          <w:szCs w:val="24"/>
          <w:lang w:eastAsia="en-US"/>
        </w:rPr>
      </w:pPr>
      <w:r w:rsidRPr="00983A81">
        <w:rPr>
          <w:rFonts w:eastAsia="Calibri"/>
          <w:b/>
          <w:szCs w:val="24"/>
          <w:lang w:eastAsia="en-US"/>
        </w:rPr>
        <w:t>Чл. 16. (1)</w:t>
      </w:r>
      <w:r w:rsidR="00C1376E" w:rsidRPr="00983A81">
        <w:rPr>
          <w:rFonts w:eastAsia="Calibri"/>
          <w:szCs w:val="24"/>
          <w:lang w:eastAsia="en-US"/>
        </w:rPr>
        <w:t xml:space="preserve">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w:t>
      </w:r>
      <w:r w:rsidR="00C1376E" w:rsidRPr="00983A81">
        <w:rPr>
          <w:rFonts w:eastAsia="Calibri"/>
          <w:szCs w:val="24"/>
          <w:lang w:eastAsia="en-US"/>
        </w:rPr>
        <w:lastRenderedPageBreak/>
        <w:t>съгласие на другата страна, освен в случаите на обезпечаване (гарантиране) на задължения по банкови кредити.</w:t>
      </w:r>
    </w:p>
    <w:p w14:paraId="20A924FA" w14:textId="77777777" w:rsidR="00E178BD" w:rsidRPr="00983A81" w:rsidRDefault="00D26DB2"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14:paraId="13FC420C" w14:textId="77777777" w:rsidR="00E178BD" w:rsidRPr="00983A81" w:rsidRDefault="00C1376E" w:rsidP="00C1376E">
      <w:pPr>
        <w:jc w:val="both"/>
        <w:rPr>
          <w:rFonts w:eastAsia="Calibri"/>
          <w:szCs w:val="24"/>
          <w:lang w:eastAsia="en-US"/>
        </w:rPr>
      </w:pPr>
      <w:r w:rsidRPr="00983A81">
        <w:rPr>
          <w:rFonts w:eastAsia="Calibri"/>
          <w:szCs w:val="24"/>
          <w:lang w:eastAsia="en-US"/>
        </w:rPr>
        <w:tab/>
      </w:r>
    </w:p>
    <w:p w14:paraId="4F7E74D0" w14:textId="77777777"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14:paraId="41544114" w14:textId="77777777"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14:paraId="58517D39" w14:textId="77777777" w:rsidR="00E178BD" w:rsidRPr="00983A81" w:rsidRDefault="00E178BD" w:rsidP="002B7B47">
      <w:pPr>
        <w:jc w:val="center"/>
        <w:rPr>
          <w:rFonts w:eastAsia="Calibri"/>
          <w:i/>
          <w:szCs w:val="24"/>
          <w:lang w:eastAsia="en-US"/>
        </w:rPr>
      </w:pPr>
    </w:p>
    <w:p w14:paraId="493DCF32" w14:textId="77777777"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634282AF" w14:textId="77777777"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14:paraId="099C6565" w14:textId="77777777" w:rsidR="002B7B47" w:rsidRPr="00983A81" w:rsidRDefault="003A24A2" w:rsidP="002B7B47">
      <w:pPr>
        <w:jc w:val="both"/>
        <w:rPr>
          <w:rFonts w:eastAsia="Calibri"/>
          <w:b/>
          <w:szCs w:val="24"/>
          <w:lang w:eastAsia="en-US"/>
        </w:rPr>
      </w:pPr>
      <w:r w:rsidRPr="00983A81">
        <w:rPr>
          <w:rFonts w:eastAsia="Calibri"/>
          <w:b/>
          <w:szCs w:val="24"/>
          <w:lang w:eastAsia="en-US"/>
        </w:rPr>
        <w:t>(3)</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14:paraId="4FEA83CB" w14:textId="77777777"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14:paraId="72CEF41C" w14:textId="77777777" w:rsidR="002B7B47" w:rsidRPr="00983A81" w:rsidRDefault="003A24A2" w:rsidP="002B7B47">
      <w:pPr>
        <w:jc w:val="both"/>
        <w:rPr>
          <w:rFonts w:eastAsia="Calibri"/>
          <w:szCs w:val="24"/>
          <w:lang w:eastAsia="en-US"/>
        </w:rPr>
      </w:pPr>
      <w:r w:rsidRPr="00983A81">
        <w:rPr>
          <w:rFonts w:eastAsia="Calibri"/>
          <w:b/>
          <w:szCs w:val="24"/>
          <w:lang w:eastAsia="en-US"/>
        </w:rPr>
        <w:t>(5)</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14:paraId="0877CF8F" w14:textId="77777777" w:rsidR="002B7B47" w:rsidRPr="00983A81" w:rsidRDefault="003A24A2" w:rsidP="002B7B47">
      <w:pPr>
        <w:jc w:val="both"/>
        <w:rPr>
          <w:rFonts w:eastAsia="Calibri"/>
          <w:szCs w:val="24"/>
          <w:lang w:eastAsia="en-US"/>
        </w:rPr>
      </w:pPr>
      <w:r w:rsidRPr="00983A81">
        <w:rPr>
          <w:rFonts w:eastAsia="Calibri"/>
          <w:b/>
          <w:szCs w:val="24"/>
          <w:lang w:eastAsia="en-US"/>
        </w:rPr>
        <w:t>(6)</w:t>
      </w:r>
      <w:r w:rsidR="000A1933">
        <w:rPr>
          <w:rFonts w:eastAsia="Calibri"/>
          <w:b/>
          <w:szCs w:val="24"/>
          <w:lang w:eastAsia="en-US"/>
        </w:rPr>
        <w:t>ЦСМП-БЛАГОЕВГРАД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14:paraId="77625E50" w14:textId="77777777" w:rsidR="002D26B1" w:rsidRPr="00983A81" w:rsidRDefault="003A24A2" w:rsidP="002B7B47">
      <w:pPr>
        <w:jc w:val="both"/>
        <w:rPr>
          <w:rFonts w:eastAsia="Calibri"/>
          <w:szCs w:val="24"/>
          <w:lang w:eastAsia="en-US"/>
        </w:rPr>
      </w:pPr>
      <w:r w:rsidRPr="00983A81">
        <w:rPr>
          <w:rFonts w:eastAsia="Calibri"/>
          <w:b/>
          <w:szCs w:val="24"/>
          <w:lang w:eastAsia="en-US"/>
        </w:rPr>
        <w:t>(7)</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14:paraId="13C91A34" w14:textId="77777777" w:rsidR="002D26B1" w:rsidRPr="00983A81" w:rsidRDefault="002D26B1" w:rsidP="002B7B47">
      <w:pPr>
        <w:jc w:val="both"/>
        <w:rPr>
          <w:rFonts w:eastAsia="Calibri"/>
          <w:szCs w:val="24"/>
          <w:lang w:eastAsia="en-US"/>
        </w:rPr>
      </w:pPr>
    </w:p>
    <w:p w14:paraId="24FEE92D" w14:textId="77777777" w:rsidR="002D26B1" w:rsidRPr="00983A81" w:rsidRDefault="00C1376E" w:rsidP="000A1933">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14:paraId="6244243C" w14:textId="77777777"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14:paraId="6B2EF72C" w14:textId="77777777"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112от ЗОП;</w:t>
      </w:r>
    </w:p>
    <w:p w14:paraId="03CD49F9" w14:textId="77777777"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14:paraId="759B9A03"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14:paraId="6D706D02"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14:paraId="0D12D2C0" w14:textId="77777777"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14:paraId="262BCE51" w14:textId="77777777" w:rsidR="00C1376E" w:rsidRPr="00983A81" w:rsidRDefault="003A24A2"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0A1933">
        <w:rPr>
          <w:rFonts w:eastAsia="Calibri"/>
          <w:b/>
          <w:szCs w:val="24"/>
          <w:lang w:eastAsia="en-US"/>
        </w:rPr>
        <w:t>ЦСМП-БЛАГОЕВГРАД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14:paraId="7996C699" w14:textId="77777777" w:rsidR="00C1376E" w:rsidRPr="00983A81" w:rsidRDefault="00C1376E" w:rsidP="00C1376E">
      <w:pPr>
        <w:autoSpaceDE w:val="0"/>
        <w:autoSpaceDN w:val="0"/>
        <w:adjustRightInd w:val="0"/>
        <w:jc w:val="both"/>
        <w:rPr>
          <w:rFonts w:eastAsia="Batang"/>
          <w:b/>
          <w:bCs/>
          <w:szCs w:val="24"/>
          <w:lang w:val="en-US"/>
        </w:rPr>
      </w:pPr>
    </w:p>
    <w:p w14:paraId="284DDF3C" w14:textId="77777777"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ИЗПЪЛНИТЕЛ: </w:t>
      </w:r>
    </w:p>
    <w:p w14:paraId="4E79B9D1" w14:textId="77777777" w:rsidR="000A1933"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p>
    <w:p w14:paraId="2EDA6988" w14:textId="77777777" w:rsidR="000A1933" w:rsidRPr="000A1933" w:rsidRDefault="000A1933" w:rsidP="000A1933">
      <w:pPr>
        <w:pStyle w:val="ListParagraph"/>
        <w:numPr>
          <w:ilvl w:val="0"/>
          <w:numId w:val="10"/>
        </w:numPr>
        <w:autoSpaceDE w:val="0"/>
        <w:autoSpaceDN w:val="0"/>
        <w:adjustRightInd w:val="0"/>
        <w:jc w:val="both"/>
        <w:rPr>
          <w:rFonts w:eastAsia="Batang"/>
          <w:b/>
          <w:iCs/>
          <w:szCs w:val="24"/>
        </w:rPr>
      </w:pPr>
      <w:r>
        <w:rPr>
          <w:rFonts w:eastAsia="Batang"/>
          <w:b/>
          <w:szCs w:val="24"/>
        </w:rPr>
        <w:t>Д-р Красимир Михайлов</w:t>
      </w:r>
    </w:p>
    <w:p w14:paraId="0C0F61BF" w14:textId="77777777" w:rsidR="00B857F6" w:rsidRDefault="000A1933" w:rsidP="000A1933">
      <w:pPr>
        <w:pStyle w:val="ListParagraph"/>
        <w:autoSpaceDE w:val="0"/>
        <w:autoSpaceDN w:val="0"/>
        <w:adjustRightInd w:val="0"/>
        <w:jc w:val="both"/>
        <w:rPr>
          <w:rFonts w:eastAsia="Batang"/>
          <w:b/>
          <w:szCs w:val="24"/>
        </w:rPr>
      </w:pPr>
      <w:r>
        <w:rPr>
          <w:rFonts w:eastAsia="Batang"/>
          <w:b/>
          <w:szCs w:val="24"/>
        </w:rPr>
        <w:t>Директор на ЦСМП - Благоевград</w:t>
      </w:r>
      <w:r w:rsidR="00962CFB" w:rsidRPr="000A1933">
        <w:rPr>
          <w:rFonts w:eastAsia="Batang"/>
          <w:b/>
          <w:szCs w:val="24"/>
        </w:rPr>
        <w:tab/>
      </w:r>
      <w:r w:rsidR="00962CFB" w:rsidRPr="000A1933">
        <w:rPr>
          <w:rFonts w:eastAsia="Batang"/>
          <w:b/>
          <w:szCs w:val="24"/>
        </w:rPr>
        <w:tab/>
      </w:r>
      <w:r w:rsidR="00962CFB" w:rsidRPr="000A1933">
        <w:rPr>
          <w:rFonts w:eastAsia="Batang"/>
          <w:b/>
          <w:szCs w:val="24"/>
        </w:rPr>
        <w:tab/>
      </w:r>
      <w:r w:rsidR="00962CFB" w:rsidRPr="000A1933">
        <w:rPr>
          <w:rFonts w:eastAsia="Batang"/>
          <w:b/>
          <w:szCs w:val="24"/>
        </w:rPr>
        <w:tab/>
        <w:t>_________________</w:t>
      </w:r>
    </w:p>
    <w:p w14:paraId="45259FF9" w14:textId="77777777" w:rsidR="000A1933" w:rsidRPr="000A1933" w:rsidRDefault="000A1933" w:rsidP="000A1933">
      <w:pPr>
        <w:pStyle w:val="ListParagraph"/>
        <w:numPr>
          <w:ilvl w:val="0"/>
          <w:numId w:val="10"/>
        </w:numPr>
        <w:autoSpaceDE w:val="0"/>
        <w:autoSpaceDN w:val="0"/>
        <w:adjustRightInd w:val="0"/>
        <w:jc w:val="both"/>
        <w:rPr>
          <w:rFonts w:eastAsia="Batang"/>
          <w:b/>
          <w:iCs/>
          <w:szCs w:val="24"/>
        </w:rPr>
      </w:pPr>
      <w:r>
        <w:rPr>
          <w:rFonts w:eastAsia="Batang"/>
          <w:b/>
          <w:szCs w:val="24"/>
        </w:rPr>
        <w:t>Светла Мицова</w:t>
      </w:r>
    </w:p>
    <w:p w14:paraId="4F76E727" w14:textId="77777777" w:rsidR="000A1933" w:rsidRPr="000A1933" w:rsidRDefault="000A1933" w:rsidP="000A1933">
      <w:pPr>
        <w:pStyle w:val="ListParagraph"/>
        <w:autoSpaceDE w:val="0"/>
        <w:autoSpaceDN w:val="0"/>
        <w:adjustRightInd w:val="0"/>
        <w:jc w:val="both"/>
        <w:rPr>
          <w:rFonts w:eastAsia="Batang"/>
          <w:b/>
          <w:iCs/>
          <w:szCs w:val="24"/>
        </w:rPr>
      </w:pPr>
      <w:r>
        <w:rPr>
          <w:rFonts w:eastAsia="Batang"/>
          <w:b/>
          <w:szCs w:val="24"/>
        </w:rPr>
        <w:t xml:space="preserve">Главен счетоводител </w:t>
      </w:r>
    </w:p>
    <w:sectPr w:rsidR="000A1933" w:rsidRPr="000A1933" w:rsidSect="00A039E3">
      <w:pgSz w:w="11906" w:h="16838"/>
      <w:pgMar w:top="567"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1C16C7D"/>
    <w:multiLevelType w:val="hybridMultilevel"/>
    <w:tmpl w:val="A726ED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7"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8"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6"/>
  </w:num>
  <w:num w:numId="5">
    <w:abstractNumId w:val="0"/>
  </w:num>
  <w:num w:numId="6">
    <w:abstractNumId w:val="7"/>
  </w:num>
  <w:num w:numId="7">
    <w:abstractNumId w:val="4"/>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6E"/>
    <w:rsid w:val="000176C8"/>
    <w:rsid w:val="00043C95"/>
    <w:rsid w:val="000A1933"/>
    <w:rsid w:val="000B1CD7"/>
    <w:rsid w:val="000B38CD"/>
    <w:rsid w:val="000D038A"/>
    <w:rsid w:val="000D3043"/>
    <w:rsid w:val="0012419D"/>
    <w:rsid w:val="001439B6"/>
    <w:rsid w:val="00145B32"/>
    <w:rsid w:val="001A4140"/>
    <w:rsid w:val="001C06E0"/>
    <w:rsid w:val="001C39DF"/>
    <w:rsid w:val="001D4091"/>
    <w:rsid w:val="001E64CB"/>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268AA"/>
    <w:rsid w:val="005336FE"/>
    <w:rsid w:val="00533F67"/>
    <w:rsid w:val="00545CB5"/>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84438"/>
    <w:rsid w:val="00791C92"/>
    <w:rsid w:val="007D55A5"/>
    <w:rsid w:val="007E50A5"/>
    <w:rsid w:val="007E5B52"/>
    <w:rsid w:val="008514D3"/>
    <w:rsid w:val="00861341"/>
    <w:rsid w:val="008A7C19"/>
    <w:rsid w:val="008E04D7"/>
    <w:rsid w:val="008E0A7A"/>
    <w:rsid w:val="009270F7"/>
    <w:rsid w:val="0094187F"/>
    <w:rsid w:val="00962CFB"/>
    <w:rsid w:val="00965176"/>
    <w:rsid w:val="00981AD2"/>
    <w:rsid w:val="00983A81"/>
    <w:rsid w:val="00984C46"/>
    <w:rsid w:val="0098522D"/>
    <w:rsid w:val="009B0BDB"/>
    <w:rsid w:val="009B6462"/>
    <w:rsid w:val="00A039E3"/>
    <w:rsid w:val="00A15CC8"/>
    <w:rsid w:val="00A3595F"/>
    <w:rsid w:val="00A6568E"/>
    <w:rsid w:val="00A755C1"/>
    <w:rsid w:val="00A84838"/>
    <w:rsid w:val="00B008CD"/>
    <w:rsid w:val="00B02121"/>
    <w:rsid w:val="00B11F9B"/>
    <w:rsid w:val="00B224F5"/>
    <w:rsid w:val="00B22DEC"/>
    <w:rsid w:val="00B50ADF"/>
    <w:rsid w:val="00B5463B"/>
    <w:rsid w:val="00B5732A"/>
    <w:rsid w:val="00B80031"/>
    <w:rsid w:val="00B857F6"/>
    <w:rsid w:val="00BA67ED"/>
    <w:rsid w:val="00BA7FD4"/>
    <w:rsid w:val="00BC13F6"/>
    <w:rsid w:val="00C02495"/>
    <w:rsid w:val="00C1376E"/>
    <w:rsid w:val="00C23F17"/>
    <w:rsid w:val="00C33092"/>
    <w:rsid w:val="00C43343"/>
    <w:rsid w:val="00C93EBF"/>
    <w:rsid w:val="00CB70A0"/>
    <w:rsid w:val="00CB79DE"/>
    <w:rsid w:val="00CC6CC7"/>
    <w:rsid w:val="00D1100D"/>
    <w:rsid w:val="00D15430"/>
    <w:rsid w:val="00D26DB2"/>
    <w:rsid w:val="00D424CF"/>
    <w:rsid w:val="00D8563A"/>
    <w:rsid w:val="00D92A1E"/>
    <w:rsid w:val="00D964DE"/>
    <w:rsid w:val="00DA6752"/>
    <w:rsid w:val="00DB6A5D"/>
    <w:rsid w:val="00DD769E"/>
    <w:rsid w:val="00DE1F75"/>
    <w:rsid w:val="00E013DF"/>
    <w:rsid w:val="00E05CD0"/>
    <w:rsid w:val="00E16070"/>
    <w:rsid w:val="00E178BD"/>
    <w:rsid w:val="00E5041E"/>
    <w:rsid w:val="00E510AF"/>
    <w:rsid w:val="00E552CF"/>
    <w:rsid w:val="00E80362"/>
    <w:rsid w:val="00E862D3"/>
    <w:rsid w:val="00E95F70"/>
    <w:rsid w:val="00EC0D33"/>
    <w:rsid w:val="00EC1987"/>
    <w:rsid w:val="00EC33A9"/>
    <w:rsid w:val="00EE0E37"/>
    <w:rsid w:val="00F07898"/>
    <w:rsid w:val="00F47577"/>
    <w:rsid w:val="00F731E6"/>
    <w:rsid w:val="00F80AC9"/>
    <w:rsid w:val="00FD4DE4"/>
    <w:rsid w:val="00FD4F27"/>
    <w:rsid w:val="00FE3118"/>
    <w:rsid w:val="00FE7A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0E83"/>
  <w15:docId w15:val="{5CB3C8A2-F576-4A24-9A48-6FA27F2C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68C3-9A1A-481D-89B2-E087D307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3468</Words>
  <Characters>19774</Characters>
  <Application>Microsoft Office Word</Application>
  <DocSecurity>0</DocSecurity>
  <Lines>164</Lines>
  <Paragraphs>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georgi</cp:lastModifiedBy>
  <cp:revision>2</cp:revision>
  <cp:lastPrinted>2019-09-24T09:42:00Z</cp:lastPrinted>
  <dcterms:created xsi:type="dcterms:W3CDTF">2020-07-23T07:35:00Z</dcterms:created>
  <dcterms:modified xsi:type="dcterms:W3CDTF">2020-07-23T07:35:00Z</dcterms:modified>
</cp:coreProperties>
</file>